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A5" w:rsidRPr="004B06EE" w:rsidRDefault="003864A5" w:rsidP="002D3E74">
      <w:pPr>
        <w:rPr>
          <w:rFonts w:cs="B Mitra"/>
          <w:sz w:val="28"/>
          <w:szCs w:val="28"/>
          <w:lang w:bidi="fa-IR"/>
        </w:rPr>
      </w:pPr>
    </w:p>
    <w:p w:rsidR="003864A5" w:rsidRPr="004B06EE" w:rsidRDefault="003864A5" w:rsidP="002D3E74">
      <w:pPr>
        <w:tabs>
          <w:tab w:val="left" w:pos="8313"/>
        </w:tabs>
        <w:rPr>
          <w:rFonts w:cs="B Mitra"/>
          <w:sz w:val="28"/>
          <w:szCs w:val="28"/>
          <w:rtl/>
        </w:rPr>
      </w:pPr>
    </w:p>
    <w:p w:rsidR="003864A5" w:rsidRPr="004B06EE" w:rsidRDefault="003864A5" w:rsidP="002D3E74">
      <w:pPr>
        <w:tabs>
          <w:tab w:val="left" w:pos="8313"/>
        </w:tabs>
        <w:rPr>
          <w:rFonts w:cs="B Mitra"/>
          <w:sz w:val="28"/>
          <w:szCs w:val="28"/>
          <w:rtl/>
        </w:rPr>
      </w:pPr>
    </w:p>
    <w:p w:rsidR="003864A5" w:rsidRPr="004B06EE" w:rsidRDefault="00157568" w:rsidP="002D3E74">
      <w:pPr>
        <w:tabs>
          <w:tab w:val="left" w:pos="8313"/>
        </w:tabs>
        <w:rPr>
          <w:rFonts w:cs="B Mitra"/>
          <w:sz w:val="28"/>
          <w:szCs w:val="28"/>
          <w:rtl/>
        </w:rPr>
      </w:pPr>
      <w:r>
        <w:rPr>
          <w:rFonts w:cs="B Mitra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529356A0" wp14:editId="796F2225">
            <wp:simplePos x="0" y="0"/>
            <wp:positionH relativeFrom="column">
              <wp:align>center</wp:align>
            </wp:positionH>
            <wp:positionV relativeFrom="paragraph">
              <wp:posOffset>104140</wp:posOffset>
            </wp:positionV>
            <wp:extent cx="1116965" cy="1038860"/>
            <wp:effectExtent l="19050" t="19050" r="26035" b="27940"/>
            <wp:wrapSquare wrapText="bothSides"/>
            <wp:docPr id="3" name="Picture 3" descr="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0388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C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64A5" w:rsidRPr="004B06EE" w:rsidRDefault="003864A5" w:rsidP="002D3E74">
      <w:pPr>
        <w:tabs>
          <w:tab w:val="left" w:pos="8313"/>
        </w:tabs>
        <w:rPr>
          <w:rFonts w:cs="B Mitra"/>
          <w:sz w:val="28"/>
          <w:szCs w:val="28"/>
          <w:rtl/>
        </w:rPr>
      </w:pPr>
    </w:p>
    <w:p w:rsidR="003864A5" w:rsidRPr="004B06EE" w:rsidRDefault="003864A5" w:rsidP="002D3E74">
      <w:pPr>
        <w:tabs>
          <w:tab w:val="left" w:pos="8313"/>
        </w:tabs>
        <w:rPr>
          <w:rFonts w:cs="B Mitra"/>
          <w:sz w:val="28"/>
          <w:szCs w:val="28"/>
          <w:rtl/>
        </w:rPr>
      </w:pPr>
    </w:p>
    <w:p w:rsidR="003864A5" w:rsidRPr="004B06EE" w:rsidRDefault="003864A5" w:rsidP="002D3E74">
      <w:pPr>
        <w:rPr>
          <w:rFonts w:cs="B Mitra"/>
          <w:sz w:val="28"/>
          <w:szCs w:val="28"/>
          <w:rtl/>
          <w:lang w:bidi="fa-IR"/>
        </w:rPr>
      </w:pPr>
    </w:p>
    <w:p w:rsidR="003864A5" w:rsidRPr="004B06EE" w:rsidRDefault="003864A5" w:rsidP="002D3E74">
      <w:pPr>
        <w:rPr>
          <w:rFonts w:cs="B Mitra"/>
          <w:sz w:val="28"/>
          <w:szCs w:val="28"/>
          <w:rtl/>
          <w:lang w:bidi="fa-IR"/>
        </w:rPr>
      </w:pPr>
    </w:p>
    <w:p w:rsidR="003864A5" w:rsidRPr="004B06EE" w:rsidRDefault="003864A5" w:rsidP="002D3E74">
      <w:pPr>
        <w:tabs>
          <w:tab w:val="left" w:pos="8313"/>
        </w:tabs>
        <w:jc w:val="center"/>
        <w:rPr>
          <w:rFonts w:cs="B Mitra"/>
          <w:sz w:val="28"/>
          <w:szCs w:val="28"/>
          <w:lang w:bidi="fa-IR"/>
        </w:rPr>
      </w:pPr>
    </w:p>
    <w:p w:rsidR="00735506" w:rsidRPr="00735506" w:rsidRDefault="00735506" w:rsidP="002D3E74">
      <w:pPr>
        <w:tabs>
          <w:tab w:val="left" w:pos="8313"/>
        </w:tabs>
        <w:jc w:val="center"/>
        <w:rPr>
          <w:rFonts w:cs="B Mitra"/>
          <w:sz w:val="28"/>
          <w:szCs w:val="28"/>
          <w:rtl/>
          <w:lang w:bidi="fa-IR"/>
        </w:rPr>
      </w:pPr>
      <w:r w:rsidRPr="00735506">
        <w:rPr>
          <w:rFonts w:cs="B Mitra"/>
          <w:sz w:val="28"/>
          <w:szCs w:val="28"/>
          <w:lang w:bidi="fa-IR"/>
        </w:rPr>
        <w:t>Iran Mercantile Exchange</w:t>
      </w:r>
    </w:p>
    <w:p w:rsidR="003864A5" w:rsidRPr="004B06EE" w:rsidRDefault="00735506" w:rsidP="002D3E74">
      <w:pPr>
        <w:tabs>
          <w:tab w:val="left" w:pos="8313"/>
        </w:tabs>
        <w:jc w:val="center"/>
        <w:rPr>
          <w:rFonts w:cs="B Mitra"/>
          <w:sz w:val="28"/>
          <w:szCs w:val="28"/>
          <w:rtl/>
        </w:rPr>
      </w:pPr>
      <w:r w:rsidRPr="00735506">
        <w:rPr>
          <w:rFonts w:cs="B Mitra"/>
          <w:sz w:val="28"/>
          <w:szCs w:val="28"/>
          <w:lang w:bidi="fa-IR"/>
        </w:rPr>
        <w:t>Listing and Marketing Department</w:t>
      </w:r>
    </w:p>
    <w:p w:rsidR="003864A5" w:rsidRDefault="003864A5" w:rsidP="002D3E74">
      <w:pPr>
        <w:jc w:val="center"/>
        <w:rPr>
          <w:rFonts w:cs="B Mitra"/>
          <w:b/>
          <w:bCs/>
          <w:sz w:val="28"/>
          <w:szCs w:val="28"/>
          <w:rtl/>
          <w:lang w:bidi="fa-IR"/>
        </w:rPr>
      </w:pPr>
    </w:p>
    <w:p w:rsidR="003864A5" w:rsidRPr="004B06EE" w:rsidRDefault="003864A5" w:rsidP="002D3E74">
      <w:pPr>
        <w:rPr>
          <w:rFonts w:cs="B Mitra"/>
          <w:b/>
          <w:bCs/>
          <w:sz w:val="28"/>
          <w:szCs w:val="28"/>
          <w:rtl/>
          <w:lang w:bidi="fa-IR"/>
        </w:rPr>
      </w:pPr>
    </w:p>
    <w:p w:rsidR="003864A5" w:rsidRPr="004B06EE" w:rsidRDefault="003864A5" w:rsidP="002D3E74">
      <w:pPr>
        <w:rPr>
          <w:rFonts w:cs="B Mitra"/>
          <w:b/>
          <w:bCs/>
          <w:sz w:val="28"/>
          <w:szCs w:val="28"/>
          <w:rtl/>
          <w:lang w:bidi="fa-IR"/>
        </w:rPr>
      </w:pPr>
    </w:p>
    <w:p w:rsidR="007C621A" w:rsidRDefault="002D3E74" w:rsidP="003A4666">
      <w:pPr>
        <w:jc w:val="center"/>
        <w:rPr>
          <w:rFonts w:cs="B Mitra"/>
          <w:b/>
          <w:bCs/>
          <w:sz w:val="28"/>
          <w:szCs w:val="28"/>
          <w:lang w:bidi="fa-IR"/>
        </w:rPr>
      </w:pPr>
      <w:r w:rsidRPr="002D3E74">
        <w:rPr>
          <w:rFonts w:cs="B Mitra"/>
          <w:b/>
          <w:bCs/>
          <w:sz w:val="28"/>
          <w:szCs w:val="28"/>
          <w:lang w:bidi="fa-IR"/>
        </w:rPr>
        <w:t xml:space="preserve">Products Listing and </w:t>
      </w:r>
      <w:r w:rsidR="003A4666">
        <w:rPr>
          <w:rFonts w:cs="Titr"/>
          <w:b/>
          <w:bCs/>
          <w:sz w:val="28"/>
          <w:szCs w:val="28"/>
          <w:lang w:bidi="fa-IR"/>
        </w:rPr>
        <w:t>Registration</w:t>
      </w:r>
      <w:r w:rsidR="003A4666" w:rsidRPr="002D3E74">
        <w:rPr>
          <w:rFonts w:cs="B Mitra"/>
          <w:b/>
          <w:bCs/>
          <w:sz w:val="28"/>
          <w:szCs w:val="28"/>
          <w:lang w:bidi="fa-IR"/>
        </w:rPr>
        <w:t xml:space="preserve"> </w:t>
      </w:r>
      <w:r w:rsidRPr="002D3E74">
        <w:rPr>
          <w:rFonts w:cs="B Mitra"/>
          <w:b/>
          <w:bCs/>
          <w:sz w:val="28"/>
          <w:szCs w:val="28"/>
          <w:lang w:bidi="fa-IR"/>
        </w:rPr>
        <w:t>Prospectus</w:t>
      </w:r>
    </w:p>
    <w:p w:rsidR="002D3E74" w:rsidRDefault="002D3E74" w:rsidP="002D3E74">
      <w:pPr>
        <w:jc w:val="center"/>
        <w:rPr>
          <w:rFonts w:cs="B Mitra"/>
          <w:b/>
          <w:bCs/>
          <w:sz w:val="28"/>
          <w:szCs w:val="28"/>
          <w:lang w:bidi="fa-IR"/>
        </w:rPr>
      </w:pPr>
      <w:r>
        <w:rPr>
          <w:rFonts w:cs="B Mitra"/>
          <w:b/>
          <w:bCs/>
          <w:sz w:val="28"/>
          <w:szCs w:val="28"/>
          <w:lang w:bidi="fa-IR"/>
        </w:rPr>
        <w:t>Form Code: F203-03-01</w:t>
      </w:r>
    </w:p>
    <w:p w:rsidR="00BC38FA" w:rsidRDefault="00BC38FA" w:rsidP="002D3E74">
      <w:pPr>
        <w:jc w:val="center"/>
        <w:rPr>
          <w:rFonts w:cs="B Mitra"/>
          <w:b/>
          <w:bCs/>
          <w:sz w:val="28"/>
          <w:szCs w:val="28"/>
          <w:lang w:bidi="fa-IR"/>
        </w:rPr>
      </w:pPr>
    </w:p>
    <w:p w:rsidR="00BC38FA" w:rsidRDefault="00BC38FA" w:rsidP="002D3E74">
      <w:pPr>
        <w:jc w:val="center"/>
        <w:rPr>
          <w:rFonts w:cs="B Mitra"/>
          <w:b/>
          <w:bCs/>
          <w:sz w:val="28"/>
          <w:szCs w:val="28"/>
          <w:lang w:bidi="fa-IR"/>
        </w:rPr>
      </w:pPr>
    </w:p>
    <w:p w:rsidR="00BC38FA" w:rsidRDefault="00BC38FA" w:rsidP="002D3E74">
      <w:pPr>
        <w:jc w:val="center"/>
        <w:rPr>
          <w:rFonts w:cs="B Mitra"/>
          <w:b/>
          <w:bCs/>
          <w:sz w:val="28"/>
          <w:szCs w:val="28"/>
          <w:lang w:bidi="fa-IR"/>
        </w:rPr>
      </w:pPr>
    </w:p>
    <w:p w:rsidR="00BC38FA" w:rsidRDefault="00BC38FA" w:rsidP="002D3E74">
      <w:pPr>
        <w:jc w:val="center"/>
        <w:rPr>
          <w:rFonts w:cs="B Mitra"/>
          <w:b/>
          <w:bCs/>
          <w:sz w:val="28"/>
          <w:szCs w:val="28"/>
          <w:lang w:bidi="fa-IR"/>
        </w:rPr>
      </w:pPr>
    </w:p>
    <w:p w:rsidR="00BC38FA" w:rsidRDefault="00BC38FA" w:rsidP="002D3E74">
      <w:pPr>
        <w:jc w:val="center"/>
        <w:rPr>
          <w:rFonts w:cs="B Mitra"/>
          <w:b/>
          <w:bCs/>
          <w:sz w:val="28"/>
          <w:szCs w:val="28"/>
          <w:lang w:bidi="fa-IR"/>
        </w:rPr>
      </w:pPr>
    </w:p>
    <w:p w:rsidR="00BC38FA" w:rsidRDefault="00BC38FA" w:rsidP="002D3E74">
      <w:pPr>
        <w:jc w:val="center"/>
        <w:rPr>
          <w:rFonts w:cs="B Mitra"/>
          <w:b/>
          <w:bCs/>
          <w:sz w:val="28"/>
          <w:szCs w:val="28"/>
          <w:lang w:bidi="fa-IR"/>
        </w:rPr>
      </w:pPr>
    </w:p>
    <w:p w:rsidR="00BC38FA" w:rsidRDefault="00BC38FA" w:rsidP="002D3E74">
      <w:pPr>
        <w:jc w:val="center"/>
        <w:rPr>
          <w:rFonts w:cs="B Mitra"/>
          <w:b/>
          <w:bCs/>
          <w:sz w:val="28"/>
          <w:szCs w:val="28"/>
          <w:lang w:bidi="fa-IR"/>
        </w:rPr>
      </w:pPr>
    </w:p>
    <w:p w:rsidR="00BC38FA" w:rsidRDefault="00BC38FA" w:rsidP="002D3E74">
      <w:pPr>
        <w:jc w:val="center"/>
        <w:rPr>
          <w:rFonts w:cs="B Mitra"/>
          <w:b/>
          <w:bCs/>
          <w:sz w:val="28"/>
          <w:szCs w:val="28"/>
          <w:lang w:bidi="fa-IR"/>
        </w:rPr>
      </w:pPr>
    </w:p>
    <w:p w:rsidR="00BC38FA" w:rsidRDefault="00BC38FA" w:rsidP="002D3E74">
      <w:pPr>
        <w:jc w:val="center"/>
        <w:rPr>
          <w:rFonts w:cs="B Mitra"/>
          <w:b/>
          <w:bCs/>
          <w:sz w:val="28"/>
          <w:szCs w:val="28"/>
          <w:lang w:bidi="fa-IR"/>
        </w:rPr>
      </w:pPr>
    </w:p>
    <w:p w:rsidR="00BC38FA" w:rsidRDefault="00BC38FA" w:rsidP="002D3E74">
      <w:pPr>
        <w:jc w:val="center"/>
        <w:rPr>
          <w:rFonts w:cs="B Mitra"/>
          <w:b/>
          <w:bCs/>
          <w:sz w:val="28"/>
          <w:szCs w:val="28"/>
          <w:lang w:bidi="fa-IR"/>
        </w:rPr>
      </w:pPr>
    </w:p>
    <w:p w:rsidR="00BC38FA" w:rsidRDefault="00BC38FA" w:rsidP="00BC38FA">
      <w:pPr>
        <w:rPr>
          <w:rFonts w:cs="B Mitra"/>
          <w:b/>
          <w:bCs/>
          <w:sz w:val="28"/>
          <w:szCs w:val="28"/>
          <w:lang w:bidi="fa-IR"/>
        </w:rPr>
      </w:pPr>
      <w:r w:rsidRPr="00BC38FA">
        <w:rPr>
          <w:rFonts w:cs="B Mitra"/>
          <w:b/>
          <w:bCs/>
          <w:sz w:val="28"/>
          <w:szCs w:val="28"/>
          <w:lang w:bidi="fa-IR"/>
        </w:rPr>
        <w:t xml:space="preserve">Commodity Name: </w:t>
      </w:r>
    </w:p>
    <w:p w:rsidR="00BC38FA" w:rsidRDefault="00BC38FA" w:rsidP="00BC38FA">
      <w:pPr>
        <w:rPr>
          <w:rFonts w:cs="B Mitra"/>
          <w:b/>
          <w:bCs/>
          <w:sz w:val="28"/>
          <w:szCs w:val="28"/>
          <w:lang w:bidi="fa-IR"/>
        </w:rPr>
      </w:pPr>
    </w:p>
    <w:p w:rsidR="00073D7E" w:rsidRPr="00BC38FA" w:rsidRDefault="00073D7E" w:rsidP="00BC38FA">
      <w:pPr>
        <w:rPr>
          <w:rFonts w:cs="B Mitra"/>
          <w:b/>
          <w:bCs/>
          <w:sz w:val="28"/>
          <w:szCs w:val="28"/>
          <w:lang w:bidi="fa-IR"/>
        </w:rPr>
      </w:pPr>
    </w:p>
    <w:p w:rsidR="00BC38FA" w:rsidRPr="00BC38FA" w:rsidRDefault="00BC38FA" w:rsidP="00BC38FA">
      <w:pPr>
        <w:rPr>
          <w:rFonts w:cs="B Mitra"/>
          <w:b/>
          <w:bCs/>
          <w:sz w:val="28"/>
          <w:szCs w:val="28"/>
          <w:rtl/>
          <w:lang w:bidi="fa-IR"/>
        </w:rPr>
      </w:pPr>
      <w:r w:rsidRPr="00BC38FA">
        <w:rPr>
          <w:rFonts w:cs="B Mitra"/>
          <w:b/>
          <w:bCs/>
          <w:sz w:val="28"/>
          <w:szCs w:val="28"/>
          <w:lang w:bidi="fa-IR"/>
        </w:rPr>
        <w:t>Supplier</w:t>
      </w:r>
      <w:r w:rsidR="00C5562A">
        <w:rPr>
          <w:rFonts w:cs="B Mitra"/>
          <w:b/>
          <w:bCs/>
          <w:sz w:val="28"/>
          <w:szCs w:val="28"/>
          <w:lang w:bidi="fa-IR"/>
        </w:rPr>
        <w:t>’</w:t>
      </w:r>
      <w:r w:rsidRPr="00BC38FA">
        <w:rPr>
          <w:rFonts w:cs="B Mitra"/>
          <w:b/>
          <w:bCs/>
          <w:sz w:val="28"/>
          <w:szCs w:val="28"/>
          <w:lang w:bidi="fa-IR"/>
        </w:rPr>
        <w:t xml:space="preserve">s Name: </w:t>
      </w:r>
    </w:p>
    <w:p w:rsidR="003864A5" w:rsidRDefault="003864A5" w:rsidP="003D6114">
      <w:pPr>
        <w:tabs>
          <w:tab w:val="left" w:pos="8313"/>
        </w:tabs>
        <w:bidi/>
        <w:rPr>
          <w:rFonts w:cs="B Mitra"/>
          <w:sz w:val="28"/>
          <w:szCs w:val="28"/>
        </w:rPr>
      </w:pPr>
    </w:p>
    <w:p w:rsidR="002D3E74" w:rsidRDefault="002D3E74" w:rsidP="002D3E74">
      <w:pPr>
        <w:tabs>
          <w:tab w:val="left" w:pos="8313"/>
        </w:tabs>
        <w:bidi/>
        <w:rPr>
          <w:rFonts w:cs="B Mitra"/>
          <w:sz w:val="28"/>
          <w:szCs w:val="28"/>
        </w:rPr>
      </w:pPr>
    </w:p>
    <w:p w:rsidR="003864A5" w:rsidRPr="004B06EE" w:rsidRDefault="003864A5" w:rsidP="003D6114">
      <w:pPr>
        <w:tabs>
          <w:tab w:val="left" w:pos="8313"/>
        </w:tabs>
        <w:bidi/>
        <w:rPr>
          <w:rFonts w:cs="B Mitra"/>
          <w:sz w:val="28"/>
          <w:szCs w:val="28"/>
          <w:rtl/>
        </w:rPr>
      </w:pPr>
    </w:p>
    <w:p w:rsidR="003864A5" w:rsidRPr="004B06EE" w:rsidRDefault="003864A5" w:rsidP="003D6114">
      <w:pPr>
        <w:tabs>
          <w:tab w:val="left" w:pos="8313"/>
        </w:tabs>
        <w:bidi/>
        <w:rPr>
          <w:rFonts w:cs="B Mitra"/>
          <w:sz w:val="28"/>
          <w:szCs w:val="28"/>
          <w:rtl/>
        </w:rPr>
      </w:pPr>
    </w:p>
    <w:p w:rsidR="003864A5" w:rsidRDefault="003864A5" w:rsidP="003D6114">
      <w:pPr>
        <w:tabs>
          <w:tab w:val="left" w:pos="8313"/>
        </w:tabs>
        <w:bidi/>
        <w:rPr>
          <w:rFonts w:cs="B Mitra"/>
          <w:sz w:val="28"/>
          <w:szCs w:val="28"/>
          <w:rtl/>
        </w:rPr>
      </w:pPr>
    </w:p>
    <w:p w:rsidR="00786167" w:rsidRDefault="00786167" w:rsidP="00786167">
      <w:pPr>
        <w:tabs>
          <w:tab w:val="left" w:pos="8313"/>
        </w:tabs>
        <w:bidi/>
        <w:rPr>
          <w:rFonts w:cs="B Mitra"/>
          <w:sz w:val="28"/>
          <w:szCs w:val="28"/>
          <w:rtl/>
        </w:rPr>
      </w:pPr>
    </w:p>
    <w:p w:rsidR="00786167" w:rsidRDefault="00786167" w:rsidP="00786167">
      <w:pPr>
        <w:tabs>
          <w:tab w:val="left" w:pos="8313"/>
        </w:tabs>
        <w:bidi/>
        <w:rPr>
          <w:rFonts w:cs="B Mitra"/>
          <w:sz w:val="28"/>
          <w:szCs w:val="28"/>
          <w:rtl/>
        </w:rPr>
      </w:pPr>
    </w:p>
    <w:p w:rsidR="00786167" w:rsidRDefault="00162A12" w:rsidP="00162A12">
      <w:pPr>
        <w:tabs>
          <w:tab w:val="left" w:pos="8313"/>
        </w:tabs>
        <w:jc w:val="center"/>
        <w:rPr>
          <w:rFonts w:cs="B Mitra"/>
          <w:b/>
          <w:bCs/>
          <w:sz w:val="28"/>
          <w:szCs w:val="28"/>
        </w:rPr>
      </w:pPr>
      <w:r w:rsidRPr="00162A12">
        <w:rPr>
          <w:rFonts w:cs="B Mitra"/>
          <w:b/>
          <w:bCs/>
          <w:sz w:val="28"/>
          <w:szCs w:val="28"/>
        </w:rPr>
        <w:t>Index</w:t>
      </w:r>
    </w:p>
    <w:p w:rsidR="00676C60" w:rsidRPr="00162A12" w:rsidRDefault="00676C60" w:rsidP="00162A12">
      <w:pPr>
        <w:tabs>
          <w:tab w:val="left" w:pos="8313"/>
        </w:tabs>
        <w:jc w:val="center"/>
        <w:rPr>
          <w:rFonts w:cs="B Mitra"/>
          <w:b/>
          <w:bCs/>
          <w:sz w:val="28"/>
          <w:szCs w:val="28"/>
        </w:rPr>
      </w:pPr>
    </w:p>
    <w:p w:rsidR="007B5613" w:rsidRDefault="007B5613" w:rsidP="007B5613">
      <w:pPr>
        <w:tabs>
          <w:tab w:val="left" w:pos="8313"/>
        </w:tabs>
        <w:rPr>
          <w:rFonts w:cs="B Mitra"/>
          <w:sz w:val="28"/>
          <w:szCs w:val="28"/>
        </w:rPr>
      </w:pPr>
    </w:p>
    <w:p w:rsidR="00162A12" w:rsidRPr="00B52BDF" w:rsidRDefault="00EC51D9" w:rsidP="00FE0FD7">
      <w:pPr>
        <w:tabs>
          <w:tab w:val="left" w:pos="8313"/>
        </w:tabs>
        <w:rPr>
          <w:rFonts w:asciiTheme="majorBidi" w:hAnsiTheme="majorBidi" w:cstheme="majorBidi"/>
          <w:b/>
          <w:bCs/>
          <w:sz w:val="26"/>
          <w:szCs w:val="26"/>
        </w:rPr>
      </w:pPr>
      <w:r w:rsidRPr="00B52BDF">
        <w:rPr>
          <w:rFonts w:asciiTheme="majorBidi" w:hAnsiTheme="majorBidi" w:cstheme="majorBidi"/>
          <w:b/>
          <w:bCs/>
          <w:sz w:val="26"/>
          <w:szCs w:val="26"/>
        </w:rPr>
        <w:t xml:space="preserve">Preface </w:t>
      </w:r>
    </w:p>
    <w:p w:rsidR="00EC51D9" w:rsidRPr="007E6B73" w:rsidRDefault="00EC51D9" w:rsidP="00FE0FD7">
      <w:pPr>
        <w:tabs>
          <w:tab w:val="left" w:pos="8313"/>
        </w:tabs>
        <w:rPr>
          <w:rFonts w:asciiTheme="majorBidi" w:hAnsiTheme="majorBidi" w:cstheme="majorBidi"/>
          <w:sz w:val="26"/>
          <w:szCs w:val="26"/>
        </w:rPr>
      </w:pPr>
    </w:p>
    <w:p w:rsidR="00EC51D9" w:rsidRPr="007E6B73" w:rsidRDefault="00EC51D9" w:rsidP="00FE0FD7">
      <w:pPr>
        <w:pStyle w:val="ListParagraph"/>
        <w:numPr>
          <w:ilvl w:val="0"/>
          <w:numId w:val="28"/>
        </w:numPr>
        <w:tabs>
          <w:tab w:val="left" w:pos="8313"/>
        </w:tabs>
        <w:rPr>
          <w:rFonts w:asciiTheme="majorBidi" w:hAnsiTheme="majorBidi" w:cstheme="majorBidi"/>
          <w:sz w:val="26"/>
          <w:szCs w:val="26"/>
        </w:rPr>
      </w:pPr>
      <w:r w:rsidRPr="007E6B73">
        <w:rPr>
          <w:rFonts w:asciiTheme="majorBidi" w:hAnsiTheme="majorBidi" w:cstheme="majorBidi"/>
          <w:sz w:val="26"/>
          <w:szCs w:val="26"/>
        </w:rPr>
        <w:t xml:space="preserve">Company Introduction </w:t>
      </w:r>
    </w:p>
    <w:p w:rsidR="00746C81" w:rsidRPr="007E6B73" w:rsidRDefault="00746C81" w:rsidP="00FE0FD7">
      <w:pPr>
        <w:pStyle w:val="Heading2"/>
        <w:numPr>
          <w:ilvl w:val="1"/>
          <w:numId w:val="28"/>
        </w:numPr>
        <w:spacing w:before="0"/>
        <w:rPr>
          <w:rFonts w:asciiTheme="majorBidi" w:hAnsiTheme="majorBidi"/>
          <w:b w:val="0"/>
          <w:bCs w:val="0"/>
          <w:color w:val="auto"/>
        </w:rPr>
      </w:pPr>
      <w:r w:rsidRPr="007E6B73">
        <w:rPr>
          <w:rFonts w:asciiTheme="majorBidi" w:hAnsiTheme="majorBidi"/>
          <w:b w:val="0"/>
          <w:bCs w:val="0"/>
          <w:color w:val="auto"/>
        </w:rPr>
        <w:t>Background</w:t>
      </w:r>
    </w:p>
    <w:p w:rsidR="00746C81" w:rsidRPr="007E6B73" w:rsidRDefault="000E717E" w:rsidP="009065B8">
      <w:pPr>
        <w:pStyle w:val="Heading2"/>
        <w:numPr>
          <w:ilvl w:val="1"/>
          <w:numId w:val="28"/>
        </w:numPr>
        <w:spacing w:before="0"/>
        <w:rPr>
          <w:rFonts w:asciiTheme="majorBidi" w:hAnsiTheme="majorBidi"/>
          <w:b w:val="0"/>
          <w:bCs w:val="0"/>
          <w:color w:val="auto"/>
        </w:rPr>
      </w:pPr>
      <w:r>
        <w:rPr>
          <w:rFonts w:asciiTheme="majorBidi" w:hAnsiTheme="majorBidi"/>
          <w:b w:val="0"/>
          <w:bCs w:val="0"/>
          <w:color w:val="auto"/>
        </w:rPr>
        <w:t>S</w:t>
      </w:r>
      <w:r w:rsidR="00746C81" w:rsidRPr="007E6B73">
        <w:rPr>
          <w:rFonts w:asciiTheme="majorBidi" w:hAnsiTheme="majorBidi"/>
          <w:b w:val="0"/>
          <w:bCs w:val="0"/>
          <w:color w:val="auto"/>
        </w:rPr>
        <w:t xml:space="preserve">cope of </w:t>
      </w:r>
      <w:r w:rsidR="009065B8">
        <w:rPr>
          <w:rFonts w:asciiTheme="majorBidi" w:hAnsiTheme="majorBidi"/>
          <w:b w:val="0"/>
          <w:bCs w:val="0"/>
          <w:color w:val="auto"/>
        </w:rPr>
        <w:t>A</w:t>
      </w:r>
      <w:r w:rsidR="00746C81" w:rsidRPr="007E6B73">
        <w:rPr>
          <w:rFonts w:asciiTheme="majorBidi" w:hAnsiTheme="majorBidi"/>
          <w:b w:val="0"/>
          <w:bCs w:val="0"/>
          <w:color w:val="auto"/>
        </w:rPr>
        <w:t xml:space="preserve">ctivities </w:t>
      </w:r>
    </w:p>
    <w:p w:rsidR="00746C81" w:rsidRPr="007E6B73" w:rsidRDefault="00746C81" w:rsidP="00FE0FD7">
      <w:pPr>
        <w:pStyle w:val="Heading2"/>
        <w:numPr>
          <w:ilvl w:val="1"/>
          <w:numId w:val="28"/>
        </w:numPr>
        <w:spacing w:before="0"/>
        <w:rPr>
          <w:rFonts w:asciiTheme="majorBidi" w:hAnsiTheme="majorBidi"/>
          <w:b w:val="0"/>
          <w:bCs w:val="0"/>
          <w:color w:val="auto"/>
        </w:rPr>
      </w:pPr>
      <w:r w:rsidRPr="007E6B73">
        <w:rPr>
          <w:rFonts w:asciiTheme="majorBidi" w:hAnsiTheme="majorBidi"/>
          <w:b w:val="0"/>
          <w:bCs w:val="0"/>
          <w:color w:val="auto"/>
        </w:rPr>
        <w:t xml:space="preserve">Stockholders </w:t>
      </w:r>
    </w:p>
    <w:p w:rsidR="00B90EE8" w:rsidRPr="007E6B73" w:rsidRDefault="00B90EE8" w:rsidP="009065B8">
      <w:pPr>
        <w:pStyle w:val="Heading2"/>
        <w:numPr>
          <w:ilvl w:val="1"/>
          <w:numId w:val="28"/>
        </w:numPr>
        <w:spacing w:before="0"/>
        <w:rPr>
          <w:rFonts w:asciiTheme="majorBidi" w:hAnsiTheme="majorBidi"/>
          <w:b w:val="0"/>
          <w:bCs w:val="0"/>
          <w:color w:val="auto"/>
        </w:rPr>
      </w:pPr>
      <w:r w:rsidRPr="007E6B73">
        <w:rPr>
          <w:rFonts w:asciiTheme="majorBidi" w:hAnsiTheme="majorBidi"/>
          <w:b w:val="0"/>
          <w:bCs w:val="0"/>
          <w:color w:val="auto"/>
        </w:rPr>
        <w:t>H</w:t>
      </w:r>
      <w:r w:rsidR="00746C81" w:rsidRPr="007E6B73">
        <w:rPr>
          <w:rFonts w:asciiTheme="majorBidi" w:hAnsiTheme="majorBidi"/>
          <w:b w:val="0"/>
          <w:bCs w:val="0"/>
          <w:color w:val="auto"/>
        </w:rPr>
        <w:t xml:space="preserve">eadquarters and </w:t>
      </w:r>
      <w:r w:rsidR="009065B8">
        <w:rPr>
          <w:rFonts w:asciiTheme="majorBidi" w:hAnsiTheme="majorBidi"/>
          <w:b w:val="0"/>
          <w:bCs w:val="0"/>
          <w:color w:val="auto"/>
        </w:rPr>
        <w:t>B</w:t>
      </w:r>
      <w:r w:rsidR="00746C81" w:rsidRPr="007E6B73">
        <w:rPr>
          <w:rFonts w:asciiTheme="majorBidi" w:hAnsiTheme="majorBidi"/>
          <w:b w:val="0"/>
          <w:bCs w:val="0"/>
          <w:color w:val="auto"/>
        </w:rPr>
        <w:t xml:space="preserve">ranches of the </w:t>
      </w:r>
      <w:r w:rsidR="000E717E">
        <w:rPr>
          <w:rFonts w:asciiTheme="majorBidi" w:hAnsiTheme="majorBidi"/>
          <w:b w:val="0"/>
          <w:bCs w:val="0"/>
          <w:color w:val="auto"/>
        </w:rPr>
        <w:t>C</w:t>
      </w:r>
      <w:r w:rsidR="00746C81" w:rsidRPr="007E6B73">
        <w:rPr>
          <w:rFonts w:asciiTheme="majorBidi" w:hAnsiTheme="majorBidi"/>
          <w:b w:val="0"/>
          <w:bCs w:val="0"/>
          <w:color w:val="auto"/>
        </w:rPr>
        <w:t>ompany</w:t>
      </w:r>
    </w:p>
    <w:p w:rsidR="00746C81" w:rsidRPr="007E6B73" w:rsidRDefault="00B90EE8" w:rsidP="00FE0FD7">
      <w:pPr>
        <w:pStyle w:val="Heading2"/>
        <w:numPr>
          <w:ilvl w:val="1"/>
          <w:numId w:val="28"/>
        </w:numPr>
        <w:spacing w:before="0"/>
        <w:rPr>
          <w:rFonts w:asciiTheme="majorBidi" w:hAnsiTheme="majorBidi"/>
          <w:b w:val="0"/>
          <w:bCs w:val="0"/>
          <w:color w:val="auto"/>
        </w:rPr>
      </w:pPr>
      <w:r w:rsidRPr="007E6B73">
        <w:rPr>
          <w:rFonts w:asciiTheme="majorBidi" w:hAnsiTheme="majorBidi"/>
          <w:b w:val="0"/>
          <w:bCs w:val="0"/>
          <w:color w:val="auto"/>
        </w:rPr>
        <w:t>Managers</w:t>
      </w:r>
    </w:p>
    <w:p w:rsidR="00FE0FD7" w:rsidRPr="007E6B73" w:rsidRDefault="00FE0FD7" w:rsidP="00FE0FD7">
      <w:pPr>
        <w:tabs>
          <w:tab w:val="left" w:pos="8313"/>
        </w:tabs>
        <w:rPr>
          <w:rFonts w:asciiTheme="majorBidi" w:hAnsiTheme="majorBidi" w:cstheme="majorBidi"/>
          <w:sz w:val="26"/>
          <w:szCs w:val="26"/>
        </w:rPr>
      </w:pPr>
    </w:p>
    <w:p w:rsidR="00FE0FD7" w:rsidRPr="007E6B73" w:rsidRDefault="00FE0FD7" w:rsidP="00FE0FD7">
      <w:pPr>
        <w:pStyle w:val="ListParagraph"/>
        <w:numPr>
          <w:ilvl w:val="0"/>
          <w:numId w:val="28"/>
        </w:numPr>
        <w:tabs>
          <w:tab w:val="left" w:pos="8313"/>
        </w:tabs>
        <w:rPr>
          <w:rFonts w:asciiTheme="majorBidi" w:hAnsiTheme="majorBidi" w:cstheme="majorBidi"/>
          <w:sz w:val="26"/>
          <w:szCs w:val="26"/>
        </w:rPr>
      </w:pPr>
      <w:r w:rsidRPr="007E6B73">
        <w:rPr>
          <w:rFonts w:asciiTheme="majorBidi" w:hAnsiTheme="majorBidi" w:cstheme="majorBidi"/>
          <w:sz w:val="26"/>
          <w:szCs w:val="26"/>
        </w:rPr>
        <w:t xml:space="preserve">Commodity Introduction </w:t>
      </w:r>
    </w:p>
    <w:p w:rsidR="00FE0FD7" w:rsidRPr="007E6B73" w:rsidRDefault="00FE0FD7" w:rsidP="00FE0FD7">
      <w:pPr>
        <w:pStyle w:val="Heading2"/>
        <w:numPr>
          <w:ilvl w:val="1"/>
          <w:numId w:val="28"/>
        </w:numPr>
        <w:spacing w:before="0"/>
        <w:rPr>
          <w:rFonts w:asciiTheme="majorBidi" w:hAnsiTheme="majorBidi"/>
          <w:b w:val="0"/>
          <w:bCs w:val="0"/>
          <w:color w:val="auto"/>
        </w:rPr>
      </w:pPr>
      <w:r w:rsidRPr="007E6B73">
        <w:rPr>
          <w:rFonts w:asciiTheme="majorBidi" w:hAnsiTheme="majorBidi"/>
          <w:b w:val="0"/>
          <w:bCs w:val="0"/>
          <w:color w:val="auto"/>
        </w:rPr>
        <w:t>Commodity Info</w:t>
      </w:r>
    </w:p>
    <w:p w:rsidR="00FE0FD7" w:rsidRPr="007E6B73" w:rsidRDefault="00FE0FD7" w:rsidP="00FE0FD7">
      <w:pPr>
        <w:pStyle w:val="Heading2"/>
        <w:numPr>
          <w:ilvl w:val="1"/>
          <w:numId w:val="28"/>
        </w:numPr>
        <w:spacing w:before="0"/>
        <w:rPr>
          <w:rFonts w:asciiTheme="majorBidi" w:hAnsiTheme="majorBidi"/>
          <w:b w:val="0"/>
          <w:bCs w:val="0"/>
          <w:color w:val="auto"/>
        </w:rPr>
      </w:pPr>
      <w:r w:rsidRPr="007E6B73">
        <w:rPr>
          <w:rFonts w:asciiTheme="majorBidi" w:hAnsiTheme="majorBidi"/>
          <w:b w:val="0"/>
          <w:bCs w:val="0"/>
          <w:color w:val="auto"/>
        </w:rPr>
        <w:t xml:space="preserve">Commodity Production Line Info </w:t>
      </w:r>
    </w:p>
    <w:p w:rsidR="00FE0FD7" w:rsidRPr="007E6B73" w:rsidRDefault="00EF0D07" w:rsidP="0023460B">
      <w:pPr>
        <w:pStyle w:val="Heading2"/>
        <w:numPr>
          <w:ilvl w:val="1"/>
          <w:numId w:val="28"/>
        </w:numPr>
        <w:spacing w:before="0"/>
        <w:rPr>
          <w:rFonts w:asciiTheme="majorBidi" w:hAnsiTheme="majorBidi"/>
          <w:b w:val="0"/>
          <w:bCs w:val="0"/>
          <w:color w:val="auto"/>
        </w:rPr>
      </w:pPr>
      <w:r w:rsidRPr="007E6B73">
        <w:rPr>
          <w:rFonts w:asciiTheme="majorBidi" w:hAnsiTheme="majorBidi"/>
          <w:b w:val="0"/>
          <w:bCs w:val="0"/>
          <w:color w:val="auto"/>
        </w:rPr>
        <w:t xml:space="preserve">Production Capacity (Nominal and </w:t>
      </w:r>
      <w:r w:rsidR="0023460B" w:rsidRPr="007E6B73">
        <w:rPr>
          <w:rFonts w:asciiTheme="majorBidi" w:hAnsiTheme="majorBidi"/>
          <w:b w:val="0"/>
          <w:bCs w:val="0"/>
          <w:color w:val="auto"/>
        </w:rPr>
        <w:t>Actual</w:t>
      </w:r>
      <w:r w:rsidRPr="007E6B73">
        <w:rPr>
          <w:rFonts w:asciiTheme="majorBidi" w:hAnsiTheme="majorBidi"/>
          <w:b w:val="0"/>
          <w:bCs w:val="0"/>
          <w:color w:val="auto"/>
        </w:rPr>
        <w:t>)</w:t>
      </w:r>
      <w:r w:rsidR="00FE0FD7" w:rsidRPr="007E6B73">
        <w:rPr>
          <w:rFonts w:asciiTheme="majorBidi" w:hAnsiTheme="majorBidi"/>
          <w:b w:val="0"/>
          <w:bCs w:val="0"/>
          <w:color w:val="auto"/>
        </w:rPr>
        <w:t xml:space="preserve"> </w:t>
      </w:r>
    </w:p>
    <w:p w:rsidR="00FE0FD7" w:rsidRPr="007E6B73" w:rsidRDefault="006B77F2" w:rsidP="00FE0FD7">
      <w:pPr>
        <w:pStyle w:val="Heading2"/>
        <w:numPr>
          <w:ilvl w:val="1"/>
          <w:numId w:val="28"/>
        </w:numPr>
        <w:spacing w:before="0"/>
        <w:rPr>
          <w:rFonts w:asciiTheme="majorBidi" w:hAnsiTheme="majorBidi"/>
          <w:b w:val="0"/>
          <w:bCs w:val="0"/>
          <w:color w:val="auto"/>
        </w:rPr>
      </w:pPr>
      <w:r w:rsidRPr="007E6B73">
        <w:rPr>
          <w:rFonts w:asciiTheme="majorBidi" w:hAnsiTheme="majorBidi"/>
          <w:b w:val="0"/>
          <w:bCs w:val="0"/>
          <w:color w:val="auto"/>
        </w:rPr>
        <w:t xml:space="preserve">Warehouse Info </w:t>
      </w:r>
    </w:p>
    <w:p w:rsidR="006B77F2" w:rsidRPr="007E6B73" w:rsidRDefault="006B77F2" w:rsidP="006B77F2">
      <w:pPr>
        <w:pStyle w:val="Heading2"/>
        <w:numPr>
          <w:ilvl w:val="1"/>
          <w:numId w:val="28"/>
        </w:numPr>
        <w:spacing w:before="0"/>
        <w:rPr>
          <w:rFonts w:asciiTheme="majorBidi" w:hAnsiTheme="majorBidi"/>
          <w:b w:val="0"/>
          <w:bCs w:val="0"/>
          <w:color w:val="auto"/>
        </w:rPr>
      </w:pPr>
      <w:r w:rsidRPr="007E6B73">
        <w:rPr>
          <w:rFonts w:asciiTheme="majorBidi" w:hAnsiTheme="majorBidi"/>
          <w:b w:val="0"/>
          <w:bCs w:val="0"/>
          <w:color w:val="auto"/>
        </w:rPr>
        <w:t>Commodity Standards</w:t>
      </w:r>
    </w:p>
    <w:p w:rsidR="00D20B96" w:rsidRPr="007E6B73" w:rsidRDefault="00D20B96" w:rsidP="00D20B96">
      <w:pPr>
        <w:rPr>
          <w:sz w:val="26"/>
          <w:szCs w:val="26"/>
        </w:rPr>
      </w:pPr>
    </w:p>
    <w:p w:rsidR="00D20B96" w:rsidRPr="007E6B73" w:rsidRDefault="00D20B96" w:rsidP="000E717E">
      <w:pPr>
        <w:pStyle w:val="ListParagraph"/>
        <w:numPr>
          <w:ilvl w:val="0"/>
          <w:numId w:val="28"/>
        </w:numPr>
        <w:rPr>
          <w:sz w:val="26"/>
          <w:szCs w:val="26"/>
        </w:rPr>
      </w:pPr>
      <w:r w:rsidRPr="007E6B73">
        <w:rPr>
          <w:sz w:val="26"/>
          <w:szCs w:val="26"/>
        </w:rPr>
        <w:t xml:space="preserve">Listing in </w:t>
      </w:r>
      <w:r w:rsidR="000E717E">
        <w:rPr>
          <w:sz w:val="26"/>
          <w:szCs w:val="26"/>
        </w:rPr>
        <w:t>IME</w:t>
      </w:r>
    </w:p>
    <w:p w:rsidR="00D20B96" w:rsidRPr="007E6B73" w:rsidRDefault="00D20B96" w:rsidP="00D20B96">
      <w:pPr>
        <w:pStyle w:val="Heading2"/>
        <w:numPr>
          <w:ilvl w:val="1"/>
          <w:numId w:val="28"/>
        </w:numPr>
        <w:spacing w:before="0"/>
        <w:rPr>
          <w:rFonts w:asciiTheme="majorBidi" w:hAnsiTheme="majorBidi"/>
          <w:b w:val="0"/>
          <w:bCs w:val="0"/>
          <w:color w:val="auto"/>
        </w:rPr>
      </w:pPr>
      <w:r w:rsidRPr="007E6B73">
        <w:rPr>
          <w:rFonts w:asciiTheme="majorBidi" w:hAnsiTheme="majorBidi"/>
          <w:b w:val="0"/>
          <w:bCs w:val="0"/>
          <w:color w:val="auto"/>
        </w:rPr>
        <w:t>Commodity Listing Process</w:t>
      </w:r>
    </w:p>
    <w:p w:rsidR="00D20B96" w:rsidRPr="007E6B73" w:rsidRDefault="00D20B96" w:rsidP="00D20B96">
      <w:pPr>
        <w:pStyle w:val="Heading2"/>
        <w:numPr>
          <w:ilvl w:val="2"/>
          <w:numId w:val="28"/>
        </w:numPr>
        <w:spacing w:before="0"/>
        <w:rPr>
          <w:rFonts w:asciiTheme="majorBidi" w:hAnsiTheme="majorBidi"/>
          <w:b w:val="0"/>
          <w:bCs w:val="0"/>
          <w:color w:val="auto"/>
        </w:rPr>
      </w:pPr>
      <w:r w:rsidRPr="007E6B73">
        <w:rPr>
          <w:rFonts w:asciiTheme="majorBidi" w:hAnsiTheme="majorBidi"/>
          <w:b w:val="0"/>
          <w:bCs w:val="0"/>
          <w:color w:val="auto"/>
        </w:rPr>
        <w:t>Actions Taken</w:t>
      </w:r>
    </w:p>
    <w:p w:rsidR="00D20B96" w:rsidRPr="007E6B73" w:rsidRDefault="00D20B96" w:rsidP="00D20B96">
      <w:pPr>
        <w:pStyle w:val="Heading2"/>
        <w:numPr>
          <w:ilvl w:val="2"/>
          <w:numId w:val="28"/>
        </w:numPr>
        <w:spacing w:before="0"/>
        <w:rPr>
          <w:rFonts w:asciiTheme="majorBidi" w:hAnsiTheme="majorBidi"/>
          <w:b w:val="0"/>
          <w:bCs w:val="0"/>
          <w:color w:val="auto"/>
        </w:rPr>
      </w:pPr>
      <w:r w:rsidRPr="007E6B73">
        <w:rPr>
          <w:rFonts w:asciiTheme="majorBidi" w:hAnsiTheme="majorBidi"/>
          <w:b w:val="0"/>
          <w:bCs w:val="0"/>
          <w:color w:val="auto"/>
        </w:rPr>
        <w:t xml:space="preserve">Listing Conditions </w:t>
      </w:r>
    </w:p>
    <w:p w:rsidR="00D20B96" w:rsidRPr="007E6B73" w:rsidRDefault="00D20B96" w:rsidP="000E717E">
      <w:pPr>
        <w:pStyle w:val="Heading2"/>
        <w:numPr>
          <w:ilvl w:val="1"/>
          <w:numId w:val="28"/>
        </w:numPr>
        <w:spacing w:before="0"/>
        <w:rPr>
          <w:rFonts w:asciiTheme="majorBidi" w:hAnsiTheme="majorBidi"/>
          <w:b w:val="0"/>
          <w:bCs w:val="0"/>
          <w:color w:val="auto"/>
        </w:rPr>
      </w:pPr>
      <w:r w:rsidRPr="007E6B73">
        <w:rPr>
          <w:rFonts w:asciiTheme="majorBidi" w:hAnsiTheme="majorBidi"/>
          <w:b w:val="0"/>
          <w:bCs w:val="0"/>
          <w:color w:val="auto"/>
        </w:rPr>
        <w:t xml:space="preserve">Offering the Commodity in </w:t>
      </w:r>
      <w:r w:rsidR="000E717E">
        <w:rPr>
          <w:rFonts w:asciiTheme="majorBidi" w:hAnsiTheme="majorBidi"/>
          <w:b w:val="0"/>
          <w:bCs w:val="0"/>
          <w:color w:val="auto"/>
        </w:rPr>
        <w:t>IME</w:t>
      </w:r>
    </w:p>
    <w:p w:rsidR="00D20B96" w:rsidRPr="007E6B73" w:rsidRDefault="00D20B96" w:rsidP="00D20B96">
      <w:pPr>
        <w:pStyle w:val="Heading2"/>
        <w:numPr>
          <w:ilvl w:val="2"/>
          <w:numId w:val="28"/>
        </w:numPr>
        <w:spacing w:before="0"/>
        <w:rPr>
          <w:rFonts w:asciiTheme="majorBidi" w:hAnsiTheme="majorBidi"/>
          <w:b w:val="0"/>
          <w:bCs w:val="0"/>
          <w:color w:val="auto"/>
        </w:rPr>
      </w:pPr>
      <w:r w:rsidRPr="007E6B73">
        <w:rPr>
          <w:rFonts w:asciiTheme="majorBidi" w:hAnsiTheme="majorBidi"/>
          <w:b w:val="0"/>
          <w:bCs w:val="0"/>
          <w:color w:val="auto"/>
        </w:rPr>
        <w:t>Listing Advisor</w:t>
      </w:r>
    </w:p>
    <w:p w:rsidR="00D20B96" w:rsidRPr="007E6B73" w:rsidRDefault="00D20B96" w:rsidP="008656C7">
      <w:pPr>
        <w:pStyle w:val="Heading2"/>
        <w:numPr>
          <w:ilvl w:val="2"/>
          <w:numId w:val="28"/>
        </w:numPr>
        <w:spacing w:before="0"/>
        <w:rPr>
          <w:rFonts w:asciiTheme="majorBidi" w:hAnsiTheme="majorBidi"/>
          <w:b w:val="0"/>
          <w:bCs w:val="0"/>
          <w:color w:val="auto"/>
        </w:rPr>
      </w:pPr>
      <w:r w:rsidRPr="007E6B73">
        <w:rPr>
          <w:rFonts w:asciiTheme="majorBidi" w:hAnsiTheme="majorBidi"/>
          <w:b w:val="0"/>
          <w:bCs w:val="0"/>
          <w:color w:val="auto"/>
        </w:rPr>
        <w:t>Supplier</w:t>
      </w:r>
      <w:r w:rsidR="008656C7">
        <w:rPr>
          <w:rFonts w:asciiTheme="majorBidi" w:hAnsiTheme="majorBidi"/>
          <w:b w:val="0"/>
          <w:bCs w:val="0"/>
          <w:color w:val="auto"/>
        </w:rPr>
        <w:t>’s</w:t>
      </w:r>
      <w:r w:rsidRPr="007E6B73">
        <w:rPr>
          <w:rFonts w:asciiTheme="majorBidi" w:hAnsiTheme="majorBidi"/>
          <w:b w:val="0"/>
          <w:bCs w:val="0"/>
          <w:color w:val="auto"/>
        </w:rPr>
        <w:t xml:space="preserve"> Commitments</w:t>
      </w:r>
    </w:p>
    <w:p w:rsidR="00D20B96" w:rsidRPr="007E6B73" w:rsidRDefault="00D20B96" w:rsidP="00D20B96">
      <w:pPr>
        <w:rPr>
          <w:sz w:val="26"/>
          <w:szCs w:val="26"/>
        </w:rPr>
      </w:pPr>
    </w:p>
    <w:p w:rsidR="00D20B96" w:rsidRPr="007E6B73" w:rsidRDefault="00D20B96" w:rsidP="00D20B96">
      <w:pPr>
        <w:pStyle w:val="ListParagraph"/>
        <w:numPr>
          <w:ilvl w:val="0"/>
          <w:numId w:val="28"/>
        </w:numPr>
        <w:rPr>
          <w:sz w:val="26"/>
          <w:szCs w:val="26"/>
        </w:rPr>
      </w:pPr>
      <w:r w:rsidRPr="007E6B73">
        <w:rPr>
          <w:sz w:val="26"/>
          <w:szCs w:val="26"/>
        </w:rPr>
        <w:t>Other Information</w:t>
      </w:r>
    </w:p>
    <w:p w:rsidR="00D20B96" w:rsidRPr="00D20B96" w:rsidRDefault="00D20B96" w:rsidP="00D20B96"/>
    <w:p w:rsidR="00AB62E6" w:rsidRDefault="00AB62E6" w:rsidP="00AB62E6">
      <w:pPr>
        <w:bidi/>
        <w:rPr>
          <w:rFonts w:cs="B Mitra"/>
          <w:sz w:val="28"/>
          <w:szCs w:val="28"/>
          <w:lang w:bidi="fa-IR"/>
        </w:rPr>
      </w:pPr>
    </w:p>
    <w:p w:rsidR="00535DFD" w:rsidRDefault="00535DFD" w:rsidP="003D6114">
      <w:pPr>
        <w:bidi/>
        <w:ind w:left="360"/>
        <w:rPr>
          <w:rFonts w:cs="B Mitra"/>
          <w:b/>
          <w:bCs/>
          <w:sz w:val="28"/>
          <w:szCs w:val="28"/>
          <w:lang w:bidi="fa-IR"/>
        </w:rPr>
      </w:pPr>
    </w:p>
    <w:p w:rsidR="00C708C6" w:rsidRDefault="00C708C6" w:rsidP="00C708C6">
      <w:pPr>
        <w:bidi/>
        <w:ind w:left="360"/>
        <w:rPr>
          <w:rFonts w:cs="B Mitra"/>
          <w:b/>
          <w:bCs/>
          <w:sz w:val="28"/>
          <w:szCs w:val="28"/>
          <w:lang w:bidi="fa-IR"/>
        </w:rPr>
      </w:pPr>
    </w:p>
    <w:p w:rsidR="00C708C6" w:rsidRDefault="00C708C6" w:rsidP="00C708C6">
      <w:pPr>
        <w:bidi/>
        <w:ind w:left="360"/>
        <w:rPr>
          <w:rFonts w:cs="B Mitra"/>
          <w:b/>
          <w:bCs/>
          <w:sz w:val="28"/>
          <w:szCs w:val="28"/>
          <w:lang w:bidi="fa-IR"/>
        </w:rPr>
      </w:pPr>
    </w:p>
    <w:p w:rsidR="00C708C6" w:rsidRDefault="00C708C6" w:rsidP="00C708C6">
      <w:pPr>
        <w:bidi/>
        <w:ind w:left="360"/>
        <w:rPr>
          <w:rFonts w:cs="B Mitra"/>
          <w:b/>
          <w:bCs/>
          <w:sz w:val="28"/>
          <w:szCs w:val="28"/>
          <w:lang w:bidi="fa-IR"/>
        </w:rPr>
      </w:pPr>
    </w:p>
    <w:p w:rsidR="00C708C6" w:rsidRDefault="00C708C6" w:rsidP="00C708C6">
      <w:pPr>
        <w:bidi/>
        <w:ind w:left="360"/>
        <w:rPr>
          <w:rFonts w:cs="B Mitra"/>
          <w:b/>
          <w:bCs/>
          <w:sz w:val="28"/>
          <w:szCs w:val="28"/>
          <w:lang w:bidi="fa-IR"/>
        </w:rPr>
      </w:pPr>
    </w:p>
    <w:p w:rsidR="00C708C6" w:rsidRDefault="00C708C6" w:rsidP="00C708C6">
      <w:pPr>
        <w:bidi/>
        <w:ind w:left="360"/>
        <w:rPr>
          <w:rFonts w:cs="B Mitra"/>
          <w:b/>
          <w:bCs/>
          <w:sz w:val="28"/>
          <w:szCs w:val="28"/>
          <w:lang w:bidi="fa-IR"/>
        </w:rPr>
      </w:pPr>
    </w:p>
    <w:p w:rsidR="00C03E16" w:rsidRDefault="00C03E16" w:rsidP="00C03E16">
      <w:pPr>
        <w:bidi/>
        <w:ind w:left="360"/>
        <w:rPr>
          <w:rFonts w:cs="B Mitra"/>
          <w:b/>
          <w:bCs/>
          <w:sz w:val="28"/>
          <w:szCs w:val="28"/>
          <w:lang w:bidi="fa-IR"/>
        </w:rPr>
      </w:pPr>
    </w:p>
    <w:p w:rsidR="00C03E16" w:rsidRDefault="00C03E16" w:rsidP="00C03E16">
      <w:pPr>
        <w:bidi/>
        <w:ind w:left="360"/>
        <w:rPr>
          <w:rFonts w:cs="B Mitra"/>
          <w:b/>
          <w:bCs/>
          <w:sz w:val="28"/>
          <w:szCs w:val="28"/>
          <w:lang w:bidi="fa-IR"/>
        </w:rPr>
      </w:pPr>
    </w:p>
    <w:p w:rsidR="00C03E16" w:rsidRDefault="00C03E16" w:rsidP="00C03E16">
      <w:pPr>
        <w:bidi/>
        <w:ind w:left="360"/>
        <w:rPr>
          <w:rFonts w:cs="B Mitra"/>
          <w:b/>
          <w:bCs/>
          <w:sz w:val="28"/>
          <w:szCs w:val="28"/>
          <w:lang w:bidi="fa-IR"/>
        </w:rPr>
      </w:pPr>
    </w:p>
    <w:p w:rsidR="00EE0E71" w:rsidRDefault="00EE0E71" w:rsidP="00535DFD">
      <w:pPr>
        <w:bidi/>
        <w:ind w:left="360"/>
        <w:rPr>
          <w:rFonts w:cs="B Mitra"/>
          <w:b/>
          <w:bCs/>
          <w:sz w:val="28"/>
          <w:szCs w:val="28"/>
          <w:rtl/>
          <w:lang w:bidi="fa-IR"/>
        </w:rPr>
      </w:pPr>
    </w:p>
    <w:p w:rsidR="007F0798" w:rsidRPr="00905EEA" w:rsidRDefault="00C03E16" w:rsidP="00C03E16">
      <w:pPr>
        <w:ind w:left="360"/>
        <w:rPr>
          <w:rFonts w:cs="B Mitra"/>
          <w:b/>
          <w:bCs/>
          <w:sz w:val="26"/>
          <w:szCs w:val="26"/>
          <w:lang w:bidi="fa-IR"/>
        </w:rPr>
      </w:pPr>
      <w:r w:rsidRPr="00905EEA">
        <w:rPr>
          <w:rFonts w:cs="B Mitra"/>
          <w:b/>
          <w:bCs/>
          <w:sz w:val="26"/>
          <w:szCs w:val="26"/>
          <w:lang w:bidi="fa-IR"/>
        </w:rPr>
        <w:lastRenderedPageBreak/>
        <w:t xml:space="preserve">Preface </w:t>
      </w:r>
    </w:p>
    <w:p w:rsidR="00C03E16" w:rsidRPr="00905EEA" w:rsidRDefault="00C03E16" w:rsidP="00C03E16">
      <w:pPr>
        <w:ind w:left="360"/>
        <w:rPr>
          <w:rFonts w:cs="B Mitra"/>
          <w:b/>
          <w:bCs/>
          <w:sz w:val="26"/>
          <w:szCs w:val="26"/>
          <w:lang w:bidi="fa-IR"/>
        </w:rPr>
      </w:pPr>
    </w:p>
    <w:p w:rsidR="00C03E16" w:rsidRPr="00BD0D2F" w:rsidRDefault="00C03E16" w:rsidP="00C03E16">
      <w:pPr>
        <w:pStyle w:val="ListParagraph"/>
        <w:numPr>
          <w:ilvl w:val="0"/>
          <w:numId w:val="30"/>
        </w:numPr>
        <w:tabs>
          <w:tab w:val="left" w:pos="8313"/>
        </w:tabs>
        <w:rPr>
          <w:rFonts w:asciiTheme="majorBidi" w:hAnsiTheme="majorBidi" w:cstheme="majorBidi"/>
          <w:b/>
          <w:bCs/>
          <w:sz w:val="26"/>
          <w:szCs w:val="26"/>
        </w:rPr>
      </w:pPr>
      <w:r w:rsidRPr="00BD0D2F">
        <w:rPr>
          <w:rFonts w:asciiTheme="majorBidi" w:hAnsiTheme="majorBidi" w:cstheme="majorBidi"/>
          <w:b/>
          <w:bCs/>
          <w:sz w:val="26"/>
          <w:szCs w:val="26"/>
        </w:rPr>
        <w:t xml:space="preserve">Company Introduction </w:t>
      </w:r>
    </w:p>
    <w:p w:rsidR="00C03E16" w:rsidRDefault="00C03E16" w:rsidP="00C03E16">
      <w:pPr>
        <w:tabs>
          <w:tab w:val="left" w:pos="8313"/>
        </w:tabs>
        <w:rPr>
          <w:rFonts w:asciiTheme="majorBidi" w:hAnsiTheme="majorBidi" w:cstheme="majorBidi"/>
          <w:sz w:val="26"/>
          <w:szCs w:val="26"/>
        </w:rPr>
      </w:pPr>
    </w:p>
    <w:p w:rsidR="00905EEA" w:rsidRPr="00905EEA" w:rsidRDefault="00905EEA" w:rsidP="00C03E16">
      <w:pPr>
        <w:tabs>
          <w:tab w:val="left" w:pos="8313"/>
        </w:tabs>
        <w:rPr>
          <w:rFonts w:asciiTheme="majorBidi" w:hAnsiTheme="majorBidi" w:cstheme="majorBidi"/>
          <w:sz w:val="26"/>
          <w:szCs w:val="26"/>
        </w:rPr>
      </w:pPr>
    </w:p>
    <w:p w:rsidR="00C03E16" w:rsidRPr="00905EEA" w:rsidRDefault="00C03E16" w:rsidP="00C03E16">
      <w:pPr>
        <w:pStyle w:val="Heading2"/>
        <w:numPr>
          <w:ilvl w:val="1"/>
          <w:numId w:val="34"/>
        </w:numPr>
        <w:spacing w:before="0"/>
        <w:rPr>
          <w:rFonts w:asciiTheme="majorBidi" w:hAnsiTheme="majorBidi"/>
          <w:b w:val="0"/>
          <w:bCs w:val="0"/>
          <w:color w:val="auto"/>
        </w:rPr>
      </w:pPr>
      <w:r w:rsidRPr="00905EEA">
        <w:rPr>
          <w:rFonts w:asciiTheme="majorBidi" w:hAnsiTheme="majorBidi"/>
          <w:b w:val="0"/>
          <w:bCs w:val="0"/>
          <w:color w:val="auto"/>
        </w:rPr>
        <w:t>Background</w:t>
      </w:r>
    </w:p>
    <w:p w:rsidR="00C03E16" w:rsidRPr="00905EEA" w:rsidRDefault="00C03E16" w:rsidP="00C03E16">
      <w:pPr>
        <w:pStyle w:val="Heading2"/>
        <w:numPr>
          <w:ilvl w:val="0"/>
          <w:numId w:val="0"/>
        </w:numPr>
        <w:spacing w:before="0"/>
        <w:ind w:left="576" w:hanging="576"/>
        <w:rPr>
          <w:rFonts w:asciiTheme="majorBidi" w:hAnsiTheme="majorBidi"/>
          <w:b w:val="0"/>
          <w:bCs w:val="0"/>
          <w:color w:val="auto"/>
        </w:rPr>
      </w:pPr>
    </w:p>
    <w:p w:rsidR="00C03E16" w:rsidRPr="00905EEA" w:rsidRDefault="00C03E16" w:rsidP="00C03E16">
      <w:pPr>
        <w:pStyle w:val="Heading2"/>
        <w:numPr>
          <w:ilvl w:val="0"/>
          <w:numId w:val="0"/>
        </w:numPr>
        <w:spacing w:before="0"/>
        <w:ind w:left="576" w:hanging="576"/>
        <w:rPr>
          <w:rFonts w:asciiTheme="majorBidi" w:hAnsiTheme="majorBidi"/>
          <w:b w:val="0"/>
          <w:bCs w:val="0"/>
          <w:color w:val="auto"/>
        </w:rPr>
      </w:pPr>
    </w:p>
    <w:p w:rsidR="00C03E16" w:rsidRPr="00905EEA" w:rsidRDefault="00C03E16" w:rsidP="00C03E16">
      <w:pPr>
        <w:pStyle w:val="Heading2"/>
        <w:numPr>
          <w:ilvl w:val="0"/>
          <w:numId w:val="0"/>
        </w:numPr>
        <w:spacing w:before="0"/>
        <w:ind w:left="576" w:hanging="576"/>
        <w:rPr>
          <w:rFonts w:asciiTheme="majorBidi" w:hAnsiTheme="majorBidi"/>
          <w:b w:val="0"/>
          <w:bCs w:val="0"/>
          <w:color w:val="auto"/>
        </w:rPr>
      </w:pPr>
    </w:p>
    <w:p w:rsidR="00C03E16" w:rsidRPr="00905EEA" w:rsidRDefault="001C5CC4" w:rsidP="000D0DB6">
      <w:pPr>
        <w:pStyle w:val="Heading2"/>
        <w:numPr>
          <w:ilvl w:val="1"/>
          <w:numId w:val="34"/>
        </w:numPr>
        <w:spacing w:before="0"/>
        <w:rPr>
          <w:rFonts w:asciiTheme="majorBidi" w:hAnsiTheme="majorBidi"/>
          <w:b w:val="0"/>
          <w:bCs w:val="0"/>
          <w:color w:val="auto"/>
        </w:rPr>
      </w:pPr>
      <w:r>
        <w:rPr>
          <w:rFonts w:asciiTheme="majorBidi" w:hAnsiTheme="majorBidi"/>
          <w:b w:val="0"/>
          <w:bCs w:val="0"/>
          <w:color w:val="auto"/>
        </w:rPr>
        <w:t>S</w:t>
      </w:r>
      <w:r w:rsidR="00C03E16" w:rsidRPr="00905EEA">
        <w:rPr>
          <w:rFonts w:asciiTheme="majorBidi" w:hAnsiTheme="majorBidi"/>
          <w:b w:val="0"/>
          <w:bCs w:val="0"/>
          <w:color w:val="auto"/>
        </w:rPr>
        <w:t xml:space="preserve">cope of </w:t>
      </w:r>
      <w:r w:rsidR="000D0DB6">
        <w:rPr>
          <w:rFonts w:asciiTheme="majorBidi" w:hAnsiTheme="majorBidi"/>
          <w:b w:val="0"/>
          <w:bCs w:val="0"/>
          <w:color w:val="auto"/>
        </w:rPr>
        <w:t>A</w:t>
      </w:r>
      <w:r w:rsidR="00C03E16" w:rsidRPr="00905EEA">
        <w:rPr>
          <w:rFonts w:asciiTheme="majorBidi" w:hAnsiTheme="majorBidi"/>
          <w:b w:val="0"/>
          <w:bCs w:val="0"/>
          <w:color w:val="auto"/>
        </w:rPr>
        <w:t>ctivities (In accordance with company’s article of association):</w:t>
      </w:r>
    </w:p>
    <w:p w:rsidR="00C03E16" w:rsidRDefault="00C03E16" w:rsidP="00C03E16">
      <w:pPr>
        <w:rPr>
          <w:sz w:val="26"/>
          <w:szCs w:val="26"/>
        </w:rPr>
      </w:pPr>
    </w:p>
    <w:p w:rsidR="00905EEA" w:rsidRPr="00905EEA" w:rsidRDefault="00905EEA" w:rsidP="00C03E16">
      <w:pPr>
        <w:rPr>
          <w:sz w:val="26"/>
          <w:szCs w:val="26"/>
        </w:rPr>
      </w:pPr>
    </w:p>
    <w:p w:rsidR="00C03E16" w:rsidRDefault="00C03E16" w:rsidP="00C03E16">
      <w:pPr>
        <w:pStyle w:val="Heading2"/>
        <w:numPr>
          <w:ilvl w:val="1"/>
          <w:numId w:val="34"/>
        </w:numPr>
        <w:spacing w:before="0"/>
        <w:rPr>
          <w:rFonts w:asciiTheme="majorBidi" w:hAnsiTheme="majorBidi"/>
          <w:b w:val="0"/>
          <w:bCs w:val="0"/>
          <w:color w:val="auto"/>
        </w:rPr>
      </w:pPr>
      <w:r w:rsidRPr="00905EEA">
        <w:rPr>
          <w:rFonts w:asciiTheme="majorBidi" w:hAnsiTheme="majorBidi"/>
          <w:b w:val="0"/>
          <w:bCs w:val="0"/>
          <w:color w:val="auto"/>
        </w:rPr>
        <w:t xml:space="preserve">Stockholders </w:t>
      </w:r>
    </w:p>
    <w:p w:rsidR="00905EEA" w:rsidRDefault="00905EEA" w:rsidP="00905EEA"/>
    <w:p w:rsidR="00905EEA" w:rsidRPr="00905EEA" w:rsidRDefault="00905EEA" w:rsidP="00905EEA"/>
    <w:p w:rsidR="00C03E16" w:rsidRPr="00905EEA" w:rsidRDefault="00C03E16" w:rsidP="00C03E16">
      <w:pPr>
        <w:rPr>
          <w:sz w:val="26"/>
          <w:szCs w:val="26"/>
        </w:rPr>
      </w:pPr>
    </w:p>
    <w:p w:rsidR="00C03E16" w:rsidRDefault="00C03E16" w:rsidP="001C5CC4">
      <w:pPr>
        <w:rPr>
          <w:sz w:val="26"/>
          <w:szCs w:val="26"/>
        </w:rPr>
      </w:pPr>
      <w:r w:rsidRPr="00905EEA">
        <w:rPr>
          <w:sz w:val="26"/>
          <w:szCs w:val="26"/>
        </w:rPr>
        <w:t>Already, the registered capital of company is equal to ……………….   USD divided to</w:t>
      </w:r>
      <w:r w:rsidR="00371C32" w:rsidRPr="00905EEA">
        <w:rPr>
          <w:sz w:val="26"/>
          <w:szCs w:val="26"/>
        </w:rPr>
        <w:t xml:space="preserve"> ……..  </w:t>
      </w:r>
      <w:r w:rsidRPr="00905EEA">
        <w:rPr>
          <w:sz w:val="26"/>
          <w:szCs w:val="26"/>
        </w:rPr>
        <w:t xml:space="preserve">ordinary </w:t>
      </w:r>
      <w:r w:rsidR="001C5CC4">
        <w:rPr>
          <w:sz w:val="26"/>
          <w:szCs w:val="26"/>
        </w:rPr>
        <w:t>stocks</w:t>
      </w:r>
      <w:r w:rsidR="00371C32" w:rsidRPr="00905EEA">
        <w:rPr>
          <w:sz w:val="26"/>
          <w:szCs w:val="26"/>
        </w:rPr>
        <w:t>. The l</w:t>
      </w:r>
      <w:r w:rsidRPr="00905EEA">
        <w:rPr>
          <w:sz w:val="26"/>
          <w:szCs w:val="26"/>
        </w:rPr>
        <w:t xml:space="preserve">ast </w:t>
      </w:r>
      <w:r w:rsidR="00905EEA" w:rsidRPr="00905EEA">
        <w:rPr>
          <w:sz w:val="26"/>
          <w:szCs w:val="26"/>
        </w:rPr>
        <w:t>combination of the stock</w:t>
      </w:r>
      <w:r w:rsidRPr="00905EEA">
        <w:rPr>
          <w:sz w:val="26"/>
          <w:szCs w:val="26"/>
        </w:rPr>
        <w:t xml:space="preserve">holders </w:t>
      </w:r>
      <w:r w:rsidR="00905EEA" w:rsidRPr="00905EEA">
        <w:rPr>
          <w:sz w:val="26"/>
          <w:szCs w:val="26"/>
        </w:rPr>
        <w:t xml:space="preserve">is as following: </w:t>
      </w:r>
    </w:p>
    <w:p w:rsidR="008C005A" w:rsidRPr="00905EEA" w:rsidRDefault="008C005A" w:rsidP="00905EEA">
      <w:pPr>
        <w:rPr>
          <w:sz w:val="26"/>
          <w:szCs w:val="26"/>
        </w:rPr>
      </w:pPr>
    </w:p>
    <w:p w:rsidR="00905EEA" w:rsidRPr="00905EEA" w:rsidRDefault="00905EEA" w:rsidP="00905EEA">
      <w:pPr>
        <w:rPr>
          <w:sz w:val="26"/>
          <w:szCs w:val="26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9"/>
        <w:gridCol w:w="2794"/>
        <w:gridCol w:w="2076"/>
      </w:tblGrid>
      <w:tr w:rsidR="00905EEA" w:rsidRPr="00905EEA" w:rsidTr="00905EEA">
        <w:tc>
          <w:tcPr>
            <w:tcW w:w="2145" w:type="pct"/>
            <w:vAlign w:val="center"/>
          </w:tcPr>
          <w:p w:rsidR="00905EEA" w:rsidRPr="00905EEA" w:rsidRDefault="00905EEA" w:rsidP="00905EEA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905EEA">
              <w:rPr>
                <w:rFonts w:cs="B Mitra"/>
                <w:b/>
                <w:bCs/>
                <w:sz w:val="26"/>
                <w:szCs w:val="26"/>
                <w:lang w:bidi="fa-IR"/>
              </w:rPr>
              <w:t>Ownership Percentage</w:t>
            </w:r>
          </w:p>
        </w:tc>
        <w:tc>
          <w:tcPr>
            <w:tcW w:w="1638" w:type="pct"/>
            <w:vAlign w:val="center"/>
          </w:tcPr>
          <w:p w:rsidR="00905EEA" w:rsidRPr="00905EEA" w:rsidRDefault="00905EEA" w:rsidP="00905EEA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905EEA">
              <w:rPr>
                <w:rFonts w:cs="B Mitra"/>
                <w:b/>
                <w:bCs/>
                <w:sz w:val="26"/>
                <w:szCs w:val="26"/>
                <w:lang w:bidi="fa-IR"/>
              </w:rPr>
              <w:t xml:space="preserve">Number of </w:t>
            </w:r>
            <w:r w:rsidR="001C5CC4" w:rsidRPr="001C5CC4">
              <w:rPr>
                <w:rFonts w:cs="B Mitra"/>
                <w:b/>
                <w:bCs/>
                <w:sz w:val="26"/>
                <w:szCs w:val="26"/>
                <w:lang w:bidi="fa-IR"/>
              </w:rPr>
              <w:t>stocks</w:t>
            </w:r>
          </w:p>
        </w:tc>
        <w:tc>
          <w:tcPr>
            <w:tcW w:w="1217" w:type="pct"/>
            <w:vAlign w:val="center"/>
          </w:tcPr>
          <w:p w:rsidR="00905EEA" w:rsidRPr="00905EEA" w:rsidRDefault="00905EEA" w:rsidP="00905EEA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905EEA">
              <w:rPr>
                <w:rFonts w:cs="B Mitra"/>
                <w:b/>
                <w:bCs/>
                <w:sz w:val="26"/>
                <w:szCs w:val="26"/>
                <w:lang w:bidi="fa-IR"/>
              </w:rPr>
              <w:t>Stockholder</w:t>
            </w:r>
          </w:p>
        </w:tc>
      </w:tr>
      <w:tr w:rsidR="00905EEA" w:rsidRPr="00905EEA" w:rsidTr="00905EEA">
        <w:tc>
          <w:tcPr>
            <w:tcW w:w="2145" w:type="pct"/>
            <w:vAlign w:val="center"/>
          </w:tcPr>
          <w:p w:rsidR="00905EEA" w:rsidRPr="00905EEA" w:rsidRDefault="00905EEA" w:rsidP="00905EEA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638" w:type="pct"/>
            <w:vAlign w:val="center"/>
          </w:tcPr>
          <w:p w:rsidR="00905EEA" w:rsidRPr="00905EEA" w:rsidRDefault="00905EEA" w:rsidP="00905EEA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17" w:type="pct"/>
            <w:vAlign w:val="center"/>
          </w:tcPr>
          <w:p w:rsidR="00905EEA" w:rsidRPr="00905EEA" w:rsidRDefault="00905EEA" w:rsidP="00905EEA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905EEA" w:rsidRPr="00905EEA" w:rsidTr="00905EEA">
        <w:tc>
          <w:tcPr>
            <w:tcW w:w="2145" w:type="pct"/>
            <w:vAlign w:val="center"/>
          </w:tcPr>
          <w:p w:rsidR="00905EEA" w:rsidRPr="00905EEA" w:rsidRDefault="00905EEA" w:rsidP="00905EEA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638" w:type="pct"/>
            <w:vAlign w:val="center"/>
          </w:tcPr>
          <w:p w:rsidR="00905EEA" w:rsidRPr="00905EEA" w:rsidRDefault="00905EEA" w:rsidP="00905EEA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17" w:type="pct"/>
            <w:vAlign w:val="center"/>
          </w:tcPr>
          <w:p w:rsidR="00905EEA" w:rsidRPr="00905EEA" w:rsidRDefault="00905EEA" w:rsidP="00905EEA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8C005A" w:rsidRPr="00905EEA" w:rsidTr="00905EEA">
        <w:tc>
          <w:tcPr>
            <w:tcW w:w="2145" w:type="pct"/>
            <w:vAlign w:val="center"/>
          </w:tcPr>
          <w:p w:rsidR="008C005A" w:rsidRPr="00905EEA" w:rsidRDefault="008C005A" w:rsidP="00905EEA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638" w:type="pct"/>
            <w:vAlign w:val="center"/>
          </w:tcPr>
          <w:p w:rsidR="008C005A" w:rsidRPr="00905EEA" w:rsidRDefault="008C005A" w:rsidP="00905EEA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17" w:type="pct"/>
            <w:vAlign w:val="center"/>
          </w:tcPr>
          <w:p w:rsidR="008C005A" w:rsidRPr="00905EEA" w:rsidRDefault="008C005A" w:rsidP="00905EEA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8C005A" w:rsidRPr="00905EEA" w:rsidTr="00905EEA">
        <w:tc>
          <w:tcPr>
            <w:tcW w:w="2145" w:type="pct"/>
            <w:vAlign w:val="center"/>
          </w:tcPr>
          <w:p w:rsidR="008C005A" w:rsidRPr="00905EEA" w:rsidRDefault="008C005A" w:rsidP="00905EEA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638" w:type="pct"/>
            <w:vAlign w:val="center"/>
          </w:tcPr>
          <w:p w:rsidR="008C005A" w:rsidRPr="00905EEA" w:rsidRDefault="008C005A" w:rsidP="00905EEA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17" w:type="pct"/>
            <w:vAlign w:val="center"/>
          </w:tcPr>
          <w:p w:rsidR="008C005A" w:rsidRPr="00905EEA" w:rsidRDefault="008C005A" w:rsidP="00905EEA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905EEA" w:rsidRPr="00905EEA" w:rsidTr="00905EEA">
        <w:tc>
          <w:tcPr>
            <w:tcW w:w="2145" w:type="pct"/>
            <w:vAlign w:val="center"/>
          </w:tcPr>
          <w:p w:rsidR="00905EEA" w:rsidRPr="00905EEA" w:rsidRDefault="00905EEA" w:rsidP="00905EEA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638" w:type="pct"/>
            <w:vAlign w:val="center"/>
          </w:tcPr>
          <w:p w:rsidR="00905EEA" w:rsidRPr="00905EEA" w:rsidRDefault="00905EEA" w:rsidP="00905EEA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17" w:type="pct"/>
            <w:vAlign w:val="center"/>
          </w:tcPr>
          <w:p w:rsidR="00905EEA" w:rsidRPr="00905EEA" w:rsidRDefault="00905EEA" w:rsidP="00905EEA">
            <w:pPr>
              <w:bidi/>
              <w:jc w:val="center"/>
              <w:rPr>
                <w:rFonts w:cs="B Mitra"/>
                <w:sz w:val="26"/>
                <w:szCs w:val="26"/>
                <w:lang w:bidi="fa-IR"/>
              </w:rPr>
            </w:pPr>
            <w:r w:rsidRPr="00905EEA">
              <w:rPr>
                <w:rFonts w:cs="B Mitra"/>
                <w:sz w:val="26"/>
                <w:szCs w:val="26"/>
                <w:lang w:bidi="fa-IR"/>
              </w:rPr>
              <w:t>.</w:t>
            </w:r>
          </w:p>
          <w:p w:rsidR="00905EEA" w:rsidRPr="00905EEA" w:rsidRDefault="00905EEA" w:rsidP="00905EEA">
            <w:pPr>
              <w:bidi/>
              <w:jc w:val="center"/>
              <w:rPr>
                <w:rFonts w:cs="B Mitra"/>
                <w:sz w:val="26"/>
                <w:szCs w:val="26"/>
                <w:lang w:bidi="fa-IR"/>
              </w:rPr>
            </w:pPr>
            <w:r w:rsidRPr="00905EEA">
              <w:rPr>
                <w:rFonts w:cs="B Mitra"/>
                <w:sz w:val="26"/>
                <w:szCs w:val="26"/>
                <w:lang w:bidi="fa-IR"/>
              </w:rPr>
              <w:t>.</w:t>
            </w:r>
          </w:p>
          <w:p w:rsidR="00905EEA" w:rsidRPr="00905EEA" w:rsidRDefault="00905EEA" w:rsidP="00905EEA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05EEA">
              <w:rPr>
                <w:rFonts w:cs="B Mitra"/>
                <w:sz w:val="26"/>
                <w:szCs w:val="26"/>
                <w:lang w:bidi="fa-IR"/>
              </w:rPr>
              <w:t>.</w:t>
            </w:r>
          </w:p>
        </w:tc>
      </w:tr>
    </w:tbl>
    <w:p w:rsidR="00905EEA" w:rsidRDefault="00905EEA" w:rsidP="00C03E16">
      <w:pPr>
        <w:rPr>
          <w:sz w:val="26"/>
          <w:szCs w:val="26"/>
        </w:rPr>
      </w:pPr>
    </w:p>
    <w:p w:rsidR="00905EEA" w:rsidRDefault="00905EEA" w:rsidP="00C03E16">
      <w:pPr>
        <w:rPr>
          <w:sz w:val="26"/>
          <w:szCs w:val="26"/>
        </w:rPr>
      </w:pPr>
    </w:p>
    <w:p w:rsidR="00BD0D2F" w:rsidRDefault="00BD0D2F" w:rsidP="00C03E16">
      <w:pPr>
        <w:rPr>
          <w:sz w:val="26"/>
          <w:szCs w:val="26"/>
        </w:rPr>
      </w:pPr>
    </w:p>
    <w:p w:rsidR="00905EEA" w:rsidRPr="00905EEA" w:rsidRDefault="00905EEA" w:rsidP="00C03E16">
      <w:pPr>
        <w:rPr>
          <w:sz w:val="26"/>
          <w:szCs w:val="26"/>
        </w:rPr>
      </w:pPr>
    </w:p>
    <w:p w:rsidR="00C03E16" w:rsidRDefault="00C03E16" w:rsidP="000D0DB6">
      <w:pPr>
        <w:pStyle w:val="Heading2"/>
        <w:numPr>
          <w:ilvl w:val="1"/>
          <w:numId w:val="34"/>
        </w:numPr>
        <w:spacing w:before="0"/>
        <w:rPr>
          <w:rFonts w:asciiTheme="majorBidi" w:hAnsiTheme="majorBidi"/>
          <w:b w:val="0"/>
          <w:bCs w:val="0"/>
          <w:color w:val="auto"/>
        </w:rPr>
      </w:pPr>
      <w:r w:rsidRPr="00905EEA">
        <w:rPr>
          <w:rFonts w:asciiTheme="majorBidi" w:hAnsiTheme="majorBidi"/>
          <w:b w:val="0"/>
          <w:bCs w:val="0"/>
          <w:color w:val="auto"/>
        </w:rPr>
        <w:t xml:space="preserve">Headquarters and </w:t>
      </w:r>
      <w:r w:rsidR="000D0DB6">
        <w:rPr>
          <w:rFonts w:asciiTheme="majorBidi" w:hAnsiTheme="majorBidi"/>
          <w:b w:val="0"/>
          <w:bCs w:val="0"/>
          <w:color w:val="auto"/>
        </w:rPr>
        <w:t>B</w:t>
      </w:r>
      <w:r w:rsidRPr="00905EEA">
        <w:rPr>
          <w:rFonts w:asciiTheme="majorBidi" w:hAnsiTheme="majorBidi"/>
          <w:b w:val="0"/>
          <w:bCs w:val="0"/>
          <w:color w:val="auto"/>
        </w:rPr>
        <w:t xml:space="preserve">ranches of the </w:t>
      </w:r>
      <w:r w:rsidR="000D0DB6">
        <w:rPr>
          <w:rFonts w:asciiTheme="majorBidi" w:hAnsiTheme="majorBidi"/>
          <w:b w:val="0"/>
          <w:bCs w:val="0"/>
          <w:color w:val="auto"/>
        </w:rPr>
        <w:t>C</w:t>
      </w:r>
      <w:r w:rsidRPr="00905EEA">
        <w:rPr>
          <w:rFonts w:asciiTheme="majorBidi" w:hAnsiTheme="majorBidi"/>
          <w:b w:val="0"/>
          <w:bCs w:val="0"/>
          <w:color w:val="auto"/>
        </w:rPr>
        <w:t>ompany</w:t>
      </w:r>
    </w:p>
    <w:p w:rsidR="005B3FDC" w:rsidRPr="005B3FDC" w:rsidRDefault="005B3FDC" w:rsidP="005B3FDC"/>
    <w:p w:rsidR="003434C1" w:rsidRPr="009E00A0" w:rsidRDefault="003434C1" w:rsidP="003434C1">
      <w:pPr>
        <w:pStyle w:val="ListParagraph"/>
        <w:numPr>
          <w:ilvl w:val="0"/>
          <w:numId w:val="36"/>
        </w:numPr>
        <w:jc w:val="both"/>
        <w:rPr>
          <w:b/>
          <w:bCs/>
        </w:rPr>
      </w:pPr>
      <w:r w:rsidRPr="009E00A0">
        <w:rPr>
          <w:b/>
          <w:bCs/>
        </w:rPr>
        <w:t>The Head</w:t>
      </w:r>
      <w:r w:rsidR="000D7227">
        <w:rPr>
          <w:b/>
          <w:bCs/>
        </w:rPr>
        <w:t>quarters</w:t>
      </w:r>
    </w:p>
    <w:p w:rsidR="003434C1" w:rsidRDefault="003434C1" w:rsidP="003434C1">
      <w:pPr>
        <w:jc w:val="both"/>
      </w:pPr>
      <w:r>
        <w:t>No.……… First Street ………….. Second Street ……………………………………</w:t>
      </w:r>
    </w:p>
    <w:p w:rsidR="003434C1" w:rsidRDefault="003434C1" w:rsidP="003434C1">
      <w:pPr>
        <w:jc w:val="both"/>
      </w:pPr>
      <w:r>
        <w:t>State: ……………….  Country: ………………   Zip Code: …………………………..</w:t>
      </w:r>
    </w:p>
    <w:p w:rsidR="003434C1" w:rsidRDefault="003434C1" w:rsidP="003434C1">
      <w:pPr>
        <w:jc w:val="both"/>
      </w:pPr>
      <w:r>
        <w:t>Tel: ………………………..</w:t>
      </w:r>
    </w:p>
    <w:p w:rsidR="003434C1" w:rsidRPr="009835C4" w:rsidRDefault="003434C1" w:rsidP="003434C1">
      <w:pPr>
        <w:jc w:val="both"/>
      </w:pPr>
      <w:r>
        <w:t>Fax: ………………………..</w:t>
      </w:r>
    </w:p>
    <w:p w:rsidR="003434C1" w:rsidRDefault="003434C1" w:rsidP="003434C1"/>
    <w:p w:rsidR="000D0DB6" w:rsidRDefault="000D0DB6" w:rsidP="003434C1"/>
    <w:p w:rsidR="003434C1" w:rsidRPr="009E00A0" w:rsidRDefault="003434C1" w:rsidP="009E00A0">
      <w:pPr>
        <w:pStyle w:val="ListParagraph"/>
        <w:numPr>
          <w:ilvl w:val="0"/>
          <w:numId w:val="36"/>
        </w:numPr>
        <w:rPr>
          <w:b/>
          <w:bCs/>
        </w:rPr>
      </w:pPr>
      <w:r w:rsidRPr="009E00A0">
        <w:rPr>
          <w:b/>
          <w:bCs/>
        </w:rPr>
        <w:lastRenderedPageBreak/>
        <w:t xml:space="preserve">The </w:t>
      </w:r>
      <w:r w:rsidR="000D7227">
        <w:rPr>
          <w:b/>
          <w:bCs/>
        </w:rPr>
        <w:t>Factory</w:t>
      </w:r>
    </w:p>
    <w:p w:rsidR="009E00A0" w:rsidRDefault="009E00A0" w:rsidP="009E00A0">
      <w:pPr>
        <w:jc w:val="both"/>
      </w:pPr>
      <w:r>
        <w:t>No.……… First Street ………….. Second Street ……………………………………</w:t>
      </w:r>
    </w:p>
    <w:p w:rsidR="009E00A0" w:rsidRDefault="009E00A0" w:rsidP="009E00A0">
      <w:pPr>
        <w:jc w:val="both"/>
      </w:pPr>
      <w:r>
        <w:t>State: ……………….  Country: ………………   Zip Code: …………………………..</w:t>
      </w:r>
    </w:p>
    <w:p w:rsidR="009E00A0" w:rsidRDefault="009E00A0" w:rsidP="009E00A0">
      <w:pPr>
        <w:jc w:val="both"/>
      </w:pPr>
      <w:r>
        <w:t>Tel: ………………………..</w:t>
      </w:r>
    </w:p>
    <w:p w:rsidR="009E00A0" w:rsidRPr="009835C4" w:rsidRDefault="009E00A0" w:rsidP="009E00A0">
      <w:pPr>
        <w:jc w:val="both"/>
      </w:pPr>
      <w:r>
        <w:t>Fax: ………………………..</w:t>
      </w:r>
    </w:p>
    <w:p w:rsidR="003434C1" w:rsidRDefault="003434C1" w:rsidP="003434C1"/>
    <w:p w:rsidR="003434C1" w:rsidRDefault="009E00A0" w:rsidP="003434C1">
      <w:r>
        <w:t>Company’</w:t>
      </w:r>
      <w:r w:rsidR="000D7227">
        <w:t>s Email</w:t>
      </w:r>
    </w:p>
    <w:p w:rsidR="009E00A0" w:rsidRDefault="009E00A0" w:rsidP="009E00A0">
      <w:r>
        <w:t>Company’</w:t>
      </w:r>
      <w:r w:rsidR="000D7227">
        <w:t>s Website</w:t>
      </w:r>
    </w:p>
    <w:p w:rsidR="009E00A0" w:rsidRDefault="009E00A0" w:rsidP="003434C1"/>
    <w:p w:rsidR="003434C1" w:rsidRPr="003434C1" w:rsidRDefault="003434C1" w:rsidP="003434C1"/>
    <w:p w:rsidR="00C03E16" w:rsidRPr="00905EEA" w:rsidRDefault="00C03E16" w:rsidP="00A169DE">
      <w:pPr>
        <w:pStyle w:val="Heading2"/>
        <w:numPr>
          <w:ilvl w:val="1"/>
          <w:numId w:val="34"/>
        </w:numPr>
        <w:spacing w:before="0"/>
        <w:rPr>
          <w:rFonts w:asciiTheme="majorBidi" w:hAnsiTheme="majorBidi"/>
          <w:b w:val="0"/>
          <w:bCs w:val="0"/>
          <w:color w:val="auto"/>
        </w:rPr>
      </w:pPr>
      <w:r w:rsidRPr="00905EEA">
        <w:rPr>
          <w:rFonts w:asciiTheme="majorBidi" w:hAnsiTheme="majorBidi"/>
          <w:b w:val="0"/>
          <w:bCs w:val="0"/>
          <w:color w:val="auto"/>
        </w:rPr>
        <w:t>Managers</w:t>
      </w:r>
    </w:p>
    <w:p w:rsidR="00C03E16" w:rsidRDefault="000D7227" w:rsidP="000D7227">
      <w:pPr>
        <w:tabs>
          <w:tab w:val="left" w:pos="8313"/>
        </w:tabs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Information relating to the board of members and the CEO is as following table: </w:t>
      </w:r>
    </w:p>
    <w:p w:rsidR="000D7227" w:rsidRPr="00905EEA" w:rsidRDefault="000D7227" w:rsidP="00C03E16">
      <w:pPr>
        <w:tabs>
          <w:tab w:val="left" w:pos="8313"/>
        </w:tabs>
        <w:rPr>
          <w:rFonts w:asciiTheme="majorBidi" w:hAnsiTheme="majorBidi" w:cstheme="majorBidi"/>
          <w:sz w:val="26"/>
          <w:szCs w:val="26"/>
        </w:rPr>
      </w:pPr>
    </w:p>
    <w:p w:rsidR="00407A03" w:rsidRPr="004B06EE" w:rsidRDefault="00407A03" w:rsidP="00407A03">
      <w:pPr>
        <w:bidi/>
        <w:ind w:left="360"/>
        <w:rPr>
          <w:rFonts w:cs="B Mitra"/>
          <w:sz w:val="28"/>
          <w:szCs w:val="28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7"/>
        <w:gridCol w:w="1697"/>
        <w:gridCol w:w="834"/>
        <w:gridCol w:w="2791"/>
      </w:tblGrid>
      <w:tr w:rsidR="00407A03" w:rsidRPr="00EB7D99" w:rsidTr="000D7227">
        <w:trPr>
          <w:trHeight w:val="710"/>
          <w:jc w:val="center"/>
        </w:trPr>
        <w:tc>
          <w:tcPr>
            <w:tcW w:w="1880" w:type="pct"/>
            <w:vAlign w:val="center"/>
          </w:tcPr>
          <w:p w:rsidR="00407A03" w:rsidRPr="00D96698" w:rsidRDefault="000D7227" w:rsidP="000D722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/>
                <w:b/>
                <w:bCs/>
                <w:lang w:bidi="fa-IR"/>
              </w:rPr>
              <w:t>Professional Experience</w:t>
            </w:r>
          </w:p>
        </w:tc>
        <w:tc>
          <w:tcPr>
            <w:tcW w:w="995" w:type="pct"/>
            <w:vAlign w:val="center"/>
          </w:tcPr>
          <w:p w:rsidR="00407A03" w:rsidRPr="00D96698" w:rsidRDefault="000D7227" w:rsidP="000D722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/>
                <w:b/>
                <w:bCs/>
                <w:lang w:bidi="fa-IR"/>
              </w:rPr>
              <w:t xml:space="preserve">Delegate to </w:t>
            </w:r>
          </w:p>
        </w:tc>
        <w:tc>
          <w:tcPr>
            <w:tcW w:w="489" w:type="pct"/>
            <w:vAlign w:val="center"/>
          </w:tcPr>
          <w:p w:rsidR="00407A03" w:rsidRPr="00D96698" w:rsidRDefault="000D7227" w:rsidP="000D722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/>
                <w:b/>
                <w:bCs/>
                <w:lang w:bidi="fa-IR"/>
              </w:rPr>
              <w:t>Title</w:t>
            </w:r>
            <w:r w:rsidR="00407A03" w:rsidRPr="00D96698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1636" w:type="pct"/>
            <w:vAlign w:val="center"/>
          </w:tcPr>
          <w:p w:rsidR="00407A03" w:rsidRPr="00D96698" w:rsidRDefault="000D7227" w:rsidP="000D722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/>
                <w:b/>
                <w:bCs/>
                <w:lang w:bidi="fa-IR"/>
              </w:rPr>
              <w:t>First and Last Name</w:t>
            </w:r>
          </w:p>
        </w:tc>
      </w:tr>
      <w:tr w:rsidR="00407A03" w:rsidRPr="00EB7D99" w:rsidTr="000D7227">
        <w:trPr>
          <w:trHeight w:val="165"/>
          <w:jc w:val="center"/>
        </w:trPr>
        <w:tc>
          <w:tcPr>
            <w:tcW w:w="1880" w:type="pct"/>
            <w:tcBorders>
              <w:bottom w:val="single" w:sz="4" w:space="0" w:color="auto"/>
            </w:tcBorders>
          </w:tcPr>
          <w:p w:rsidR="00407A03" w:rsidRPr="00EB7D99" w:rsidRDefault="00407A03" w:rsidP="000D722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95" w:type="pct"/>
            <w:tcBorders>
              <w:bottom w:val="single" w:sz="4" w:space="0" w:color="auto"/>
            </w:tcBorders>
          </w:tcPr>
          <w:p w:rsidR="00407A03" w:rsidRPr="00EB7D99" w:rsidRDefault="00407A03" w:rsidP="000D722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:rsidR="00407A03" w:rsidRPr="00EB7D99" w:rsidRDefault="00407A03" w:rsidP="000D722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36" w:type="pct"/>
            <w:tcBorders>
              <w:bottom w:val="single" w:sz="4" w:space="0" w:color="auto"/>
            </w:tcBorders>
          </w:tcPr>
          <w:p w:rsidR="00407A03" w:rsidRPr="00EB7D99" w:rsidRDefault="00407A03" w:rsidP="000D722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07A03" w:rsidRPr="00EB7D99" w:rsidTr="000D7227">
        <w:trPr>
          <w:trHeight w:val="285"/>
          <w:jc w:val="center"/>
        </w:trPr>
        <w:tc>
          <w:tcPr>
            <w:tcW w:w="1880" w:type="pct"/>
            <w:tcBorders>
              <w:top w:val="single" w:sz="4" w:space="0" w:color="auto"/>
              <w:bottom w:val="single" w:sz="4" w:space="0" w:color="auto"/>
            </w:tcBorders>
          </w:tcPr>
          <w:p w:rsidR="00407A03" w:rsidRPr="00EB7D99" w:rsidRDefault="00407A03" w:rsidP="000D722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95" w:type="pct"/>
            <w:tcBorders>
              <w:top w:val="single" w:sz="4" w:space="0" w:color="auto"/>
              <w:bottom w:val="single" w:sz="4" w:space="0" w:color="auto"/>
            </w:tcBorders>
          </w:tcPr>
          <w:p w:rsidR="00407A03" w:rsidRPr="00EB7D99" w:rsidRDefault="00407A03" w:rsidP="000D722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</w:tcPr>
          <w:p w:rsidR="00407A03" w:rsidRPr="00EB7D99" w:rsidRDefault="00407A03" w:rsidP="000D722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36" w:type="pct"/>
            <w:tcBorders>
              <w:top w:val="single" w:sz="4" w:space="0" w:color="auto"/>
              <w:bottom w:val="single" w:sz="4" w:space="0" w:color="auto"/>
            </w:tcBorders>
          </w:tcPr>
          <w:p w:rsidR="00407A03" w:rsidRPr="00EB7D99" w:rsidRDefault="00407A03" w:rsidP="000D722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07A03" w:rsidRPr="00EB7D99" w:rsidTr="000D7227">
        <w:trPr>
          <w:trHeight w:val="390"/>
          <w:jc w:val="center"/>
        </w:trPr>
        <w:tc>
          <w:tcPr>
            <w:tcW w:w="1880" w:type="pct"/>
            <w:tcBorders>
              <w:top w:val="single" w:sz="4" w:space="0" w:color="auto"/>
              <w:bottom w:val="single" w:sz="4" w:space="0" w:color="auto"/>
            </w:tcBorders>
          </w:tcPr>
          <w:p w:rsidR="00407A03" w:rsidRPr="00EB7D99" w:rsidRDefault="00407A03" w:rsidP="000D722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95" w:type="pct"/>
            <w:tcBorders>
              <w:top w:val="single" w:sz="4" w:space="0" w:color="auto"/>
              <w:bottom w:val="single" w:sz="4" w:space="0" w:color="auto"/>
            </w:tcBorders>
          </w:tcPr>
          <w:p w:rsidR="00407A03" w:rsidRPr="00EB7D99" w:rsidRDefault="00407A03" w:rsidP="000D722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</w:tcPr>
          <w:p w:rsidR="00407A03" w:rsidRPr="00EB7D99" w:rsidRDefault="00407A03" w:rsidP="000D722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36" w:type="pct"/>
            <w:tcBorders>
              <w:top w:val="single" w:sz="4" w:space="0" w:color="auto"/>
              <w:bottom w:val="single" w:sz="4" w:space="0" w:color="auto"/>
            </w:tcBorders>
          </w:tcPr>
          <w:p w:rsidR="00407A03" w:rsidRPr="00EB7D99" w:rsidRDefault="00407A03" w:rsidP="000D722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07A03" w:rsidRPr="00EB7D99" w:rsidTr="000D7227">
        <w:trPr>
          <w:trHeight w:val="525"/>
          <w:jc w:val="center"/>
        </w:trPr>
        <w:tc>
          <w:tcPr>
            <w:tcW w:w="1880" w:type="pct"/>
            <w:tcBorders>
              <w:top w:val="single" w:sz="4" w:space="0" w:color="auto"/>
              <w:bottom w:val="single" w:sz="4" w:space="0" w:color="auto"/>
            </w:tcBorders>
          </w:tcPr>
          <w:p w:rsidR="00407A03" w:rsidRPr="00EB7D99" w:rsidRDefault="00407A03" w:rsidP="000D722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95" w:type="pct"/>
            <w:tcBorders>
              <w:top w:val="single" w:sz="4" w:space="0" w:color="auto"/>
              <w:bottom w:val="single" w:sz="4" w:space="0" w:color="auto"/>
            </w:tcBorders>
          </w:tcPr>
          <w:p w:rsidR="00407A03" w:rsidRPr="00EB7D99" w:rsidRDefault="00407A03" w:rsidP="000D722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</w:tcPr>
          <w:p w:rsidR="00407A03" w:rsidRPr="00EB7D99" w:rsidRDefault="00407A03" w:rsidP="000D722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36" w:type="pct"/>
            <w:tcBorders>
              <w:top w:val="single" w:sz="4" w:space="0" w:color="auto"/>
              <w:bottom w:val="single" w:sz="4" w:space="0" w:color="auto"/>
            </w:tcBorders>
          </w:tcPr>
          <w:p w:rsidR="00407A03" w:rsidRPr="00EB7D99" w:rsidRDefault="00407A03" w:rsidP="000D722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07A03" w:rsidRPr="00EB7D99" w:rsidTr="000D7227">
        <w:trPr>
          <w:trHeight w:val="345"/>
          <w:jc w:val="center"/>
        </w:trPr>
        <w:tc>
          <w:tcPr>
            <w:tcW w:w="1880" w:type="pct"/>
            <w:tcBorders>
              <w:top w:val="single" w:sz="4" w:space="0" w:color="auto"/>
              <w:bottom w:val="single" w:sz="4" w:space="0" w:color="auto"/>
            </w:tcBorders>
          </w:tcPr>
          <w:p w:rsidR="00407A03" w:rsidRPr="00EB7D99" w:rsidRDefault="00407A03" w:rsidP="000D722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95" w:type="pct"/>
            <w:tcBorders>
              <w:top w:val="single" w:sz="4" w:space="0" w:color="auto"/>
              <w:bottom w:val="single" w:sz="4" w:space="0" w:color="auto"/>
            </w:tcBorders>
          </w:tcPr>
          <w:p w:rsidR="00407A03" w:rsidRPr="00EB7D99" w:rsidRDefault="00407A03" w:rsidP="000D722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</w:tcPr>
          <w:p w:rsidR="00407A03" w:rsidRPr="00EB7D99" w:rsidRDefault="00407A03" w:rsidP="000D722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36" w:type="pct"/>
            <w:tcBorders>
              <w:top w:val="single" w:sz="4" w:space="0" w:color="auto"/>
              <w:bottom w:val="single" w:sz="4" w:space="0" w:color="auto"/>
            </w:tcBorders>
          </w:tcPr>
          <w:p w:rsidR="00407A03" w:rsidRPr="00EB7D99" w:rsidRDefault="00407A03" w:rsidP="000D722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0D7227" w:rsidRPr="00EB7D99" w:rsidTr="000D7227">
        <w:trPr>
          <w:trHeight w:val="345"/>
          <w:jc w:val="center"/>
        </w:trPr>
        <w:tc>
          <w:tcPr>
            <w:tcW w:w="1880" w:type="pct"/>
            <w:tcBorders>
              <w:top w:val="single" w:sz="4" w:space="0" w:color="auto"/>
            </w:tcBorders>
          </w:tcPr>
          <w:p w:rsidR="000D7227" w:rsidRPr="00EB7D99" w:rsidRDefault="000D7227" w:rsidP="000D722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95" w:type="pct"/>
            <w:tcBorders>
              <w:top w:val="single" w:sz="4" w:space="0" w:color="auto"/>
              <w:bottom w:val="single" w:sz="4" w:space="0" w:color="auto"/>
            </w:tcBorders>
          </w:tcPr>
          <w:p w:rsidR="000D7227" w:rsidRPr="00EB7D99" w:rsidRDefault="000D7227" w:rsidP="000D722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</w:tcPr>
          <w:p w:rsidR="000D7227" w:rsidRPr="00EB7D99" w:rsidRDefault="000D7227" w:rsidP="000D722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36" w:type="pct"/>
            <w:tcBorders>
              <w:top w:val="single" w:sz="4" w:space="0" w:color="auto"/>
              <w:bottom w:val="single" w:sz="4" w:space="0" w:color="auto"/>
            </w:tcBorders>
          </w:tcPr>
          <w:p w:rsidR="000D7227" w:rsidRPr="00EB7D99" w:rsidRDefault="000D7227" w:rsidP="000D722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8C005A" w:rsidRDefault="008C005A" w:rsidP="008C005A">
      <w:pPr>
        <w:bidi/>
        <w:jc w:val="both"/>
        <w:outlineLvl w:val="1"/>
        <w:rPr>
          <w:rFonts w:cs="B Mitra"/>
          <w:b/>
          <w:bCs/>
          <w:sz w:val="28"/>
          <w:szCs w:val="28"/>
          <w:lang w:bidi="fa-IR"/>
        </w:rPr>
      </w:pPr>
    </w:p>
    <w:p w:rsidR="008C005A" w:rsidRPr="008C005A" w:rsidRDefault="008C005A" w:rsidP="008C005A">
      <w:pPr>
        <w:pStyle w:val="ListParagraph"/>
        <w:numPr>
          <w:ilvl w:val="2"/>
          <w:numId w:val="34"/>
        </w:numPr>
        <w:jc w:val="both"/>
        <w:outlineLvl w:val="1"/>
        <w:rPr>
          <w:rFonts w:cs="B Mitra"/>
          <w:sz w:val="26"/>
          <w:szCs w:val="26"/>
          <w:lang w:bidi="fa-IR"/>
        </w:rPr>
      </w:pPr>
      <w:r w:rsidRPr="008C005A">
        <w:rPr>
          <w:rFonts w:cs="B Mitra"/>
          <w:sz w:val="26"/>
          <w:szCs w:val="26"/>
          <w:lang w:bidi="fa-IR"/>
        </w:rPr>
        <w:t>Managers’ Contact Information</w:t>
      </w:r>
    </w:p>
    <w:p w:rsidR="008C005A" w:rsidRPr="008C005A" w:rsidRDefault="008C005A" w:rsidP="008C005A">
      <w:pPr>
        <w:jc w:val="both"/>
        <w:outlineLvl w:val="1"/>
        <w:rPr>
          <w:rFonts w:cs="B Mitra"/>
          <w:sz w:val="26"/>
          <w:szCs w:val="26"/>
          <w:lang w:bidi="fa-IR"/>
        </w:rPr>
      </w:pPr>
    </w:p>
    <w:p w:rsidR="008C005A" w:rsidRPr="008C005A" w:rsidRDefault="008C005A" w:rsidP="008C005A">
      <w:pPr>
        <w:pStyle w:val="ListParagraph"/>
        <w:numPr>
          <w:ilvl w:val="0"/>
          <w:numId w:val="36"/>
        </w:numPr>
        <w:jc w:val="both"/>
        <w:outlineLvl w:val="1"/>
        <w:rPr>
          <w:rFonts w:cs="B Mitra"/>
          <w:sz w:val="26"/>
          <w:szCs w:val="26"/>
          <w:lang w:bidi="fa-IR"/>
        </w:rPr>
      </w:pPr>
      <w:r w:rsidRPr="008C005A">
        <w:rPr>
          <w:rFonts w:cs="B Mitra"/>
          <w:sz w:val="26"/>
          <w:szCs w:val="26"/>
          <w:lang w:bidi="fa-IR"/>
        </w:rPr>
        <w:t xml:space="preserve">The CEO Contact Info: </w:t>
      </w:r>
    </w:p>
    <w:p w:rsidR="008C005A" w:rsidRPr="008C005A" w:rsidRDefault="008C005A" w:rsidP="008C005A">
      <w:pPr>
        <w:jc w:val="both"/>
        <w:outlineLvl w:val="1"/>
        <w:rPr>
          <w:rFonts w:cs="B Mitra"/>
          <w:sz w:val="26"/>
          <w:szCs w:val="26"/>
          <w:lang w:bidi="fa-IR"/>
        </w:rPr>
      </w:pPr>
      <w:r w:rsidRPr="008C005A">
        <w:rPr>
          <w:rFonts w:cs="B Mitra"/>
          <w:sz w:val="26"/>
          <w:szCs w:val="26"/>
          <w:lang w:bidi="fa-IR"/>
        </w:rPr>
        <w:t>Tell:</w:t>
      </w:r>
    </w:p>
    <w:p w:rsidR="008C005A" w:rsidRDefault="008C005A" w:rsidP="008C005A">
      <w:pPr>
        <w:jc w:val="both"/>
        <w:outlineLvl w:val="1"/>
        <w:rPr>
          <w:rFonts w:cs="B Mitra"/>
          <w:sz w:val="26"/>
          <w:szCs w:val="26"/>
          <w:lang w:bidi="fa-IR"/>
        </w:rPr>
      </w:pPr>
      <w:r w:rsidRPr="008C005A">
        <w:rPr>
          <w:rFonts w:cs="B Mitra"/>
          <w:sz w:val="26"/>
          <w:szCs w:val="26"/>
          <w:lang w:bidi="fa-IR"/>
        </w:rPr>
        <w:t xml:space="preserve">Email: </w:t>
      </w:r>
    </w:p>
    <w:p w:rsidR="00BD0D2F" w:rsidRPr="008C005A" w:rsidRDefault="00BD0D2F" w:rsidP="008C005A">
      <w:pPr>
        <w:jc w:val="both"/>
        <w:outlineLvl w:val="1"/>
        <w:rPr>
          <w:rFonts w:cs="B Mitra"/>
          <w:sz w:val="26"/>
          <w:szCs w:val="26"/>
          <w:lang w:bidi="fa-IR"/>
        </w:rPr>
      </w:pPr>
    </w:p>
    <w:p w:rsidR="008C005A" w:rsidRPr="008C005A" w:rsidRDefault="008C005A" w:rsidP="008C005A">
      <w:pPr>
        <w:pStyle w:val="ListParagraph"/>
        <w:numPr>
          <w:ilvl w:val="0"/>
          <w:numId w:val="36"/>
        </w:numPr>
        <w:jc w:val="both"/>
        <w:outlineLvl w:val="1"/>
        <w:rPr>
          <w:rFonts w:cs="B Mitra"/>
          <w:sz w:val="26"/>
          <w:szCs w:val="26"/>
          <w:lang w:bidi="fa-IR"/>
        </w:rPr>
      </w:pPr>
      <w:r w:rsidRPr="008C005A">
        <w:rPr>
          <w:rFonts w:cs="B Mitra"/>
          <w:sz w:val="26"/>
          <w:szCs w:val="26"/>
          <w:lang w:bidi="fa-IR"/>
        </w:rPr>
        <w:t xml:space="preserve">The </w:t>
      </w:r>
      <w:r>
        <w:rPr>
          <w:rFonts w:cs="B Mitra"/>
          <w:sz w:val="26"/>
          <w:szCs w:val="26"/>
          <w:lang w:bidi="fa-IR"/>
        </w:rPr>
        <w:t>Chairman</w:t>
      </w:r>
      <w:r w:rsidRPr="008C005A">
        <w:rPr>
          <w:rFonts w:cs="B Mitra"/>
          <w:sz w:val="26"/>
          <w:szCs w:val="26"/>
          <w:lang w:bidi="fa-IR"/>
        </w:rPr>
        <w:t xml:space="preserve"> Contact Info: </w:t>
      </w:r>
    </w:p>
    <w:p w:rsidR="008C005A" w:rsidRPr="008C005A" w:rsidRDefault="008C005A" w:rsidP="008C005A">
      <w:pPr>
        <w:jc w:val="both"/>
        <w:outlineLvl w:val="1"/>
        <w:rPr>
          <w:rFonts w:cs="B Mitra"/>
          <w:sz w:val="26"/>
          <w:szCs w:val="26"/>
          <w:lang w:bidi="fa-IR"/>
        </w:rPr>
      </w:pPr>
      <w:r w:rsidRPr="008C005A">
        <w:rPr>
          <w:rFonts w:cs="B Mitra"/>
          <w:sz w:val="26"/>
          <w:szCs w:val="26"/>
          <w:lang w:bidi="fa-IR"/>
        </w:rPr>
        <w:t>Tell:</w:t>
      </w:r>
    </w:p>
    <w:p w:rsidR="008C005A" w:rsidRDefault="008C005A" w:rsidP="008C005A">
      <w:pPr>
        <w:jc w:val="both"/>
        <w:outlineLvl w:val="1"/>
        <w:rPr>
          <w:rFonts w:cs="B Mitra"/>
          <w:sz w:val="26"/>
          <w:szCs w:val="26"/>
          <w:lang w:bidi="fa-IR"/>
        </w:rPr>
      </w:pPr>
      <w:r w:rsidRPr="008C005A">
        <w:rPr>
          <w:rFonts w:cs="B Mitra"/>
          <w:sz w:val="26"/>
          <w:szCs w:val="26"/>
          <w:lang w:bidi="fa-IR"/>
        </w:rPr>
        <w:t xml:space="preserve">Email: </w:t>
      </w:r>
    </w:p>
    <w:p w:rsidR="00BD0D2F" w:rsidRPr="008C005A" w:rsidRDefault="00BD0D2F" w:rsidP="008C005A">
      <w:pPr>
        <w:jc w:val="both"/>
        <w:outlineLvl w:val="1"/>
        <w:rPr>
          <w:rFonts w:cs="B Mitra"/>
          <w:sz w:val="26"/>
          <w:szCs w:val="26"/>
          <w:lang w:bidi="fa-IR"/>
        </w:rPr>
      </w:pPr>
    </w:p>
    <w:p w:rsidR="008C005A" w:rsidRPr="008C005A" w:rsidRDefault="008C005A" w:rsidP="008C005A">
      <w:pPr>
        <w:pStyle w:val="ListParagraph"/>
        <w:numPr>
          <w:ilvl w:val="0"/>
          <w:numId w:val="36"/>
        </w:numPr>
        <w:jc w:val="both"/>
        <w:outlineLvl w:val="1"/>
        <w:rPr>
          <w:rFonts w:cs="B Mitra"/>
          <w:sz w:val="26"/>
          <w:szCs w:val="26"/>
          <w:lang w:bidi="fa-IR"/>
        </w:rPr>
      </w:pPr>
      <w:r w:rsidRPr="008C005A">
        <w:rPr>
          <w:rFonts w:cs="B Mitra"/>
          <w:sz w:val="26"/>
          <w:szCs w:val="26"/>
          <w:lang w:bidi="fa-IR"/>
        </w:rPr>
        <w:t>The</w:t>
      </w:r>
      <w:r>
        <w:rPr>
          <w:rFonts w:cs="B Mitra"/>
          <w:sz w:val="26"/>
          <w:szCs w:val="26"/>
          <w:lang w:bidi="fa-IR"/>
        </w:rPr>
        <w:t xml:space="preserve"> S</w:t>
      </w:r>
      <w:r w:rsidRPr="008C005A">
        <w:rPr>
          <w:rFonts w:cs="B Mitra"/>
          <w:sz w:val="26"/>
          <w:szCs w:val="26"/>
          <w:lang w:bidi="fa-IR"/>
        </w:rPr>
        <w:t>ale</w:t>
      </w:r>
      <w:r>
        <w:rPr>
          <w:rFonts w:cs="B Mitra"/>
          <w:sz w:val="26"/>
          <w:szCs w:val="26"/>
          <w:lang w:bidi="fa-IR"/>
        </w:rPr>
        <w:t xml:space="preserve">s </w:t>
      </w:r>
      <w:r w:rsidRPr="008C005A">
        <w:rPr>
          <w:rFonts w:cs="B Mitra"/>
          <w:sz w:val="26"/>
          <w:szCs w:val="26"/>
          <w:lang w:bidi="fa-IR"/>
        </w:rPr>
        <w:t xml:space="preserve"> and </w:t>
      </w:r>
      <w:r>
        <w:rPr>
          <w:rFonts w:cs="B Mitra"/>
          <w:sz w:val="26"/>
          <w:szCs w:val="26"/>
          <w:lang w:bidi="fa-IR"/>
        </w:rPr>
        <w:t>M</w:t>
      </w:r>
      <w:r w:rsidRPr="008C005A">
        <w:rPr>
          <w:rFonts w:cs="B Mitra"/>
          <w:sz w:val="26"/>
          <w:szCs w:val="26"/>
          <w:lang w:bidi="fa-IR"/>
        </w:rPr>
        <w:t xml:space="preserve">arketing </w:t>
      </w:r>
      <w:r>
        <w:rPr>
          <w:rFonts w:cs="B Mitra"/>
          <w:sz w:val="26"/>
          <w:szCs w:val="26"/>
          <w:lang w:bidi="fa-IR"/>
        </w:rPr>
        <w:t xml:space="preserve">Division </w:t>
      </w:r>
      <w:r w:rsidRPr="008C005A">
        <w:rPr>
          <w:rFonts w:cs="B Mitra"/>
          <w:sz w:val="26"/>
          <w:szCs w:val="26"/>
          <w:lang w:bidi="fa-IR"/>
        </w:rPr>
        <w:t xml:space="preserve">Contact Info: </w:t>
      </w:r>
    </w:p>
    <w:p w:rsidR="008C005A" w:rsidRPr="008C005A" w:rsidRDefault="008C005A" w:rsidP="008C005A">
      <w:pPr>
        <w:jc w:val="both"/>
        <w:outlineLvl w:val="1"/>
        <w:rPr>
          <w:rFonts w:cs="B Mitra"/>
          <w:sz w:val="26"/>
          <w:szCs w:val="26"/>
          <w:lang w:bidi="fa-IR"/>
        </w:rPr>
      </w:pPr>
      <w:r w:rsidRPr="008C005A">
        <w:rPr>
          <w:rFonts w:cs="B Mitra"/>
          <w:sz w:val="26"/>
          <w:szCs w:val="26"/>
          <w:lang w:bidi="fa-IR"/>
        </w:rPr>
        <w:t>Tell:</w:t>
      </w:r>
    </w:p>
    <w:p w:rsidR="008C005A" w:rsidRPr="008C005A" w:rsidRDefault="008C005A" w:rsidP="008C005A">
      <w:pPr>
        <w:jc w:val="both"/>
        <w:outlineLvl w:val="1"/>
        <w:rPr>
          <w:rFonts w:cs="B Mitra"/>
          <w:sz w:val="26"/>
          <w:szCs w:val="26"/>
          <w:lang w:bidi="fa-IR"/>
        </w:rPr>
      </w:pPr>
      <w:r w:rsidRPr="008C005A">
        <w:rPr>
          <w:rFonts w:cs="B Mitra"/>
          <w:sz w:val="26"/>
          <w:szCs w:val="26"/>
          <w:lang w:bidi="fa-IR"/>
        </w:rPr>
        <w:t xml:space="preserve">Email: </w:t>
      </w:r>
    </w:p>
    <w:p w:rsidR="008C005A" w:rsidRPr="008C005A" w:rsidRDefault="008C005A" w:rsidP="008C005A">
      <w:pPr>
        <w:jc w:val="both"/>
        <w:outlineLvl w:val="1"/>
        <w:rPr>
          <w:rFonts w:cs="B Mitra"/>
          <w:sz w:val="28"/>
          <w:szCs w:val="28"/>
          <w:lang w:bidi="fa-IR"/>
        </w:rPr>
      </w:pPr>
    </w:p>
    <w:p w:rsidR="000C2C35" w:rsidRDefault="000C2C35" w:rsidP="000C2C35">
      <w:pPr>
        <w:bidi/>
        <w:ind w:left="360"/>
        <w:rPr>
          <w:rFonts w:cs="B Mitra"/>
          <w:sz w:val="28"/>
          <w:szCs w:val="28"/>
          <w:rtl/>
          <w:lang w:bidi="fa-IR"/>
        </w:rPr>
      </w:pPr>
    </w:p>
    <w:p w:rsidR="00BD0D2F" w:rsidRPr="00BD0D2F" w:rsidRDefault="000D7227" w:rsidP="00BD0D2F">
      <w:pPr>
        <w:pStyle w:val="ListParagraph"/>
        <w:numPr>
          <w:ilvl w:val="0"/>
          <w:numId w:val="30"/>
        </w:numPr>
        <w:tabs>
          <w:tab w:val="left" w:pos="8313"/>
        </w:tabs>
        <w:rPr>
          <w:rFonts w:asciiTheme="majorBidi" w:hAnsiTheme="majorBidi" w:cstheme="majorBidi"/>
          <w:b/>
          <w:bCs/>
          <w:sz w:val="26"/>
          <w:szCs w:val="26"/>
        </w:rPr>
      </w:pPr>
      <w:r w:rsidRPr="00BD0D2F">
        <w:rPr>
          <w:rFonts w:asciiTheme="majorBidi" w:hAnsiTheme="majorBidi" w:cstheme="majorBidi"/>
          <w:b/>
          <w:bCs/>
          <w:sz w:val="26"/>
          <w:szCs w:val="26"/>
        </w:rPr>
        <w:lastRenderedPageBreak/>
        <w:t>Commodity Introduction</w:t>
      </w:r>
    </w:p>
    <w:p w:rsidR="000D7227" w:rsidRPr="00BD0D2F" w:rsidRDefault="000D7227" w:rsidP="00BD0D2F">
      <w:pPr>
        <w:tabs>
          <w:tab w:val="left" w:pos="8313"/>
        </w:tabs>
        <w:rPr>
          <w:rFonts w:asciiTheme="majorBidi" w:hAnsiTheme="majorBidi" w:cstheme="majorBidi"/>
          <w:sz w:val="26"/>
          <w:szCs w:val="26"/>
        </w:rPr>
      </w:pPr>
      <w:r w:rsidRPr="00BD0D2F">
        <w:rPr>
          <w:rFonts w:asciiTheme="majorBidi" w:hAnsiTheme="majorBidi" w:cstheme="majorBidi"/>
          <w:sz w:val="26"/>
          <w:szCs w:val="26"/>
        </w:rPr>
        <w:t xml:space="preserve"> </w:t>
      </w:r>
    </w:p>
    <w:p w:rsidR="000D7227" w:rsidRPr="00905EEA" w:rsidRDefault="000D7227" w:rsidP="00BD0D2F">
      <w:pPr>
        <w:pStyle w:val="Heading2"/>
        <w:numPr>
          <w:ilvl w:val="1"/>
          <w:numId w:val="37"/>
        </w:numPr>
        <w:spacing w:before="0"/>
        <w:rPr>
          <w:rFonts w:asciiTheme="majorBidi" w:hAnsiTheme="majorBidi"/>
          <w:b w:val="0"/>
          <w:bCs w:val="0"/>
          <w:color w:val="auto"/>
        </w:rPr>
      </w:pPr>
      <w:r w:rsidRPr="00905EEA">
        <w:rPr>
          <w:rFonts w:asciiTheme="majorBidi" w:hAnsiTheme="majorBidi"/>
          <w:b w:val="0"/>
          <w:bCs w:val="0"/>
          <w:color w:val="auto"/>
        </w:rPr>
        <w:t>Commodity Info</w:t>
      </w:r>
    </w:p>
    <w:p w:rsidR="006D112F" w:rsidRDefault="006D112F" w:rsidP="006D112F">
      <w:pPr>
        <w:bidi/>
        <w:ind w:left="360"/>
        <w:rPr>
          <w:rFonts w:cs="B Mitra"/>
          <w:sz w:val="28"/>
          <w:szCs w:val="28"/>
          <w:rtl/>
          <w:lang w:bidi="fa-IR"/>
        </w:rPr>
      </w:pPr>
    </w:p>
    <w:tbl>
      <w:tblPr>
        <w:bidiVisual/>
        <w:tblW w:w="51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6"/>
        <w:gridCol w:w="3888"/>
      </w:tblGrid>
      <w:tr w:rsidR="00285076" w:rsidRPr="0040627F" w:rsidTr="0040627F">
        <w:trPr>
          <w:trHeight w:val="81"/>
          <w:jc w:val="center"/>
        </w:trPr>
        <w:tc>
          <w:tcPr>
            <w:tcW w:w="2782" w:type="pct"/>
            <w:vAlign w:val="center"/>
          </w:tcPr>
          <w:p w:rsidR="00285076" w:rsidRPr="0040627F" w:rsidRDefault="00285076" w:rsidP="0040627F">
            <w:pPr>
              <w:tabs>
                <w:tab w:val="right" w:pos="360"/>
                <w:tab w:val="right" w:pos="540"/>
              </w:tabs>
              <w:spacing w:line="360" w:lineRule="auto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18" w:type="pct"/>
            <w:vAlign w:val="center"/>
          </w:tcPr>
          <w:p w:rsidR="00231921" w:rsidRPr="0040627F" w:rsidRDefault="007F024B" w:rsidP="0040627F">
            <w:pPr>
              <w:tabs>
                <w:tab w:val="right" w:pos="360"/>
                <w:tab w:val="right" w:pos="540"/>
              </w:tabs>
              <w:spacing w:line="360" w:lineRule="auto"/>
              <w:rPr>
                <w:rFonts w:asciiTheme="majorBidi" w:hAnsiTheme="majorBidi" w:cstheme="majorBidi"/>
                <w:rtl/>
                <w:lang w:bidi="fa-IR"/>
              </w:rPr>
            </w:pPr>
            <w:r w:rsidRPr="0040627F">
              <w:rPr>
                <w:rFonts w:asciiTheme="majorBidi" w:hAnsiTheme="majorBidi" w:cstheme="majorBidi"/>
                <w:lang w:bidi="fa-IR"/>
              </w:rPr>
              <w:t xml:space="preserve">Commodity Name &amp; Features </w:t>
            </w:r>
          </w:p>
        </w:tc>
      </w:tr>
      <w:tr w:rsidR="00285076" w:rsidRPr="0040627F" w:rsidTr="003970FA">
        <w:trPr>
          <w:jc w:val="center"/>
        </w:trPr>
        <w:tc>
          <w:tcPr>
            <w:tcW w:w="2782" w:type="pct"/>
            <w:vAlign w:val="center"/>
          </w:tcPr>
          <w:p w:rsidR="00285076" w:rsidRPr="0040627F" w:rsidRDefault="00285076" w:rsidP="0040627F">
            <w:pPr>
              <w:tabs>
                <w:tab w:val="right" w:pos="360"/>
                <w:tab w:val="right" w:pos="540"/>
              </w:tabs>
              <w:spacing w:line="360" w:lineRule="auto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18" w:type="pct"/>
            <w:vAlign w:val="center"/>
          </w:tcPr>
          <w:p w:rsidR="00231921" w:rsidRPr="0040627F" w:rsidRDefault="003970FA" w:rsidP="0040627F">
            <w:pPr>
              <w:tabs>
                <w:tab w:val="right" w:pos="360"/>
                <w:tab w:val="right" w:pos="540"/>
              </w:tabs>
              <w:spacing w:line="360" w:lineRule="auto"/>
              <w:rPr>
                <w:rFonts w:asciiTheme="majorBidi" w:hAnsiTheme="majorBidi" w:cstheme="majorBidi"/>
                <w:rtl/>
                <w:lang w:bidi="fa-IR"/>
              </w:rPr>
            </w:pPr>
            <w:r w:rsidRPr="0040627F">
              <w:rPr>
                <w:rFonts w:asciiTheme="majorBidi" w:hAnsiTheme="majorBidi" w:cstheme="majorBidi"/>
                <w:lang w:bidi="fa-IR"/>
              </w:rPr>
              <w:t>Application and</w:t>
            </w:r>
            <w:r w:rsidR="007F024B" w:rsidRPr="0040627F">
              <w:rPr>
                <w:rFonts w:asciiTheme="majorBidi" w:hAnsiTheme="majorBidi" w:cstheme="majorBidi"/>
                <w:lang w:bidi="fa-IR"/>
              </w:rPr>
              <w:t xml:space="preserve"> Consumption Focus </w:t>
            </w:r>
          </w:p>
        </w:tc>
      </w:tr>
      <w:tr w:rsidR="00A4312C" w:rsidRPr="0040627F" w:rsidTr="0040627F">
        <w:trPr>
          <w:trHeight w:val="70"/>
          <w:jc w:val="center"/>
        </w:trPr>
        <w:tc>
          <w:tcPr>
            <w:tcW w:w="2782" w:type="pct"/>
            <w:vAlign w:val="center"/>
          </w:tcPr>
          <w:p w:rsidR="00A4312C" w:rsidRPr="0040627F" w:rsidRDefault="00A4312C" w:rsidP="0040627F">
            <w:pPr>
              <w:tabs>
                <w:tab w:val="right" w:pos="360"/>
                <w:tab w:val="right" w:pos="540"/>
              </w:tabs>
              <w:spacing w:line="360" w:lineRule="auto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18" w:type="pct"/>
            <w:vAlign w:val="center"/>
          </w:tcPr>
          <w:p w:rsidR="00A4312C" w:rsidRPr="0040627F" w:rsidRDefault="003970FA" w:rsidP="0040627F">
            <w:pPr>
              <w:tabs>
                <w:tab w:val="right" w:pos="360"/>
                <w:tab w:val="right" w:pos="540"/>
              </w:tabs>
              <w:spacing w:line="360" w:lineRule="auto"/>
              <w:rPr>
                <w:rFonts w:asciiTheme="majorBidi" w:hAnsiTheme="majorBidi" w:cstheme="majorBidi"/>
                <w:rtl/>
                <w:lang w:bidi="fa-IR"/>
              </w:rPr>
            </w:pPr>
            <w:r w:rsidRPr="0040627F">
              <w:rPr>
                <w:rFonts w:asciiTheme="majorBidi" w:hAnsiTheme="majorBidi" w:cstheme="majorBidi"/>
                <w:lang w:bidi="fa-IR"/>
              </w:rPr>
              <w:t>Import Duties</w:t>
            </w:r>
          </w:p>
        </w:tc>
      </w:tr>
      <w:tr w:rsidR="00B35897" w:rsidRPr="0040627F" w:rsidTr="0040627F">
        <w:trPr>
          <w:trHeight w:val="70"/>
          <w:jc w:val="center"/>
        </w:trPr>
        <w:tc>
          <w:tcPr>
            <w:tcW w:w="2782" w:type="pct"/>
            <w:vAlign w:val="center"/>
          </w:tcPr>
          <w:p w:rsidR="00B35897" w:rsidRPr="0040627F" w:rsidRDefault="00B35897" w:rsidP="0040627F">
            <w:pPr>
              <w:tabs>
                <w:tab w:val="right" w:pos="360"/>
                <w:tab w:val="right" w:pos="540"/>
              </w:tabs>
              <w:spacing w:line="360" w:lineRule="auto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18" w:type="pct"/>
            <w:vAlign w:val="center"/>
          </w:tcPr>
          <w:p w:rsidR="00B35897" w:rsidRPr="0040627F" w:rsidRDefault="003970FA" w:rsidP="0040627F">
            <w:pPr>
              <w:tabs>
                <w:tab w:val="right" w:pos="360"/>
                <w:tab w:val="right" w:pos="540"/>
              </w:tabs>
              <w:spacing w:line="360" w:lineRule="auto"/>
              <w:rPr>
                <w:rFonts w:asciiTheme="majorBidi" w:hAnsiTheme="majorBidi" w:cstheme="majorBidi"/>
                <w:rtl/>
                <w:lang w:bidi="fa-IR"/>
              </w:rPr>
            </w:pPr>
            <w:r w:rsidRPr="0040627F">
              <w:rPr>
                <w:rFonts w:asciiTheme="majorBidi" w:hAnsiTheme="majorBidi" w:cstheme="majorBidi"/>
                <w:lang w:bidi="fa-IR"/>
              </w:rPr>
              <w:t xml:space="preserve">Import Tariff No. </w:t>
            </w:r>
          </w:p>
        </w:tc>
      </w:tr>
      <w:tr w:rsidR="00A4312C" w:rsidRPr="0040627F" w:rsidTr="0040627F">
        <w:trPr>
          <w:trHeight w:val="70"/>
          <w:jc w:val="center"/>
        </w:trPr>
        <w:tc>
          <w:tcPr>
            <w:tcW w:w="2782" w:type="pct"/>
            <w:vAlign w:val="center"/>
          </w:tcPr>
          <w:p w:rsidR="00A4312C" w:rsidRPr="0040627F" w:rsidRDefault="00A4312C" w:rsidP="0040627F">
            <w:pPr>
              <w:tabs>
                <w:tab w:val="right" w:pos="360"/>
                <w:tab w:val="right" w:pos="540"/>
              </w:tabs>
              <w:spacing w:line="360" w:lineRule="auto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18" w:type="pct"/>
            <w:vAlign w:val="center"/>
          </w:tcPr>
          <w:p w:rsidR="00A4312C" w:rsidRPr="0040627F" w:rsidRDefault="003970FA" w:rsidP="0040627F">
            <w:pPr>
              <w:tabs>
                <w:tab w:val="right" w:pos="360"/>
                <w:tab w:val="right" w:pos="540"/>
              </w:tabs>
              <w:spacing w:line="360" w:lineRule="auto"/>
              <w:rPr>
                <w:rFonts w:asciiTheme="majorBidi" w:hAnsiTheme="majorBidi" w:cstheme="majorBidi"/>
                <w:rtl/>
                <w:lang w:bidi="fa-IR"/>
              </w:rPr>
            </w:pPr>
            <w:r w:rsidRPr="0040627F">
              <w:rPr>
                <w:rFonts w:asciiTheme="majorBidi" w:hAnsiTheme="majorBidi" w:cstheme="majorBidi"/>
                <w:lang w:bidi="fa-IR"/>
              </w:rPr>
              <w:t>Export Duties</w:t>
            </w:r>
          </w:p>
        </w:tc>
      </w:tr>
      <w:tr w:rsidR="00B35897" w:rsidRPr="0040627F" w:rsidTr="0040627F">
        <w:trPr>
          <w:trHeight w:val="70"/>
          <w:jc w:val="center"/>
        </w:trPr>
        <w:tc>
          <w:tcPr>
            <w:tcW w:w="2782" w:type="pct"/>
            <w:vAlign w:val="center"/>
          </w:tcPr>
          <w:p w:rsidR="00B35897" w:rsidRPr="0040627F" w:rsidRDefault="00B35897" w:rsidP="0040627F">
            <w:pPr>
              <w:tabs>
                <w:tab w:val="right" w:pos="360"/>
                <w:tab w:val="right" w:pos="540"/>
              </w:tabs>
              <w:spacing w:line="360" w:lineRule="auto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218" w:type="pct"/>
            <w:vAlign w:val="center"/>
          </w:tcPr>
          <w:p w:rsidR="00B35897" w:rsidRPr="0040627F" w:rsidRDefault="003970FA" w:rsidP="0040627F">
            <w:pPr>
              <w:tabs>
                <w:tab w:val="right" w:pos="360"/>
                <w:tab w:val="right" w:pos="540"/>
              </w:tabs>
              <w:spacing w:line="360" w:lineRule="auto"/>
              <w:rPr>
                <w:rFonts w:asciiTheme="majorBidi" w:hAnsiTheme="majorBidi" w:cstheme="majorBidi"/>
                <w:rtl/>
                <w:lang w:bidi="fa-IR"/>
              </w:rPr>
            </w:pPr>
            <w:r w:rsidRPr="0040627F">
              <w:rPr>
                <w:rFonts w:asciiTheme="majorBidi" w:hAnsiTheme="majorBidi" w:cstheme="majorBidi"/>
                <w:lang w:bidi="fa-IR"/>
              </w:rPr>
              <w:t>Export Tariff No.</w:t>
            </w:r>
          </w:p>
        </w:tc>
      </w:tr>
    </w:tbl>
    <w:p w:rsidR="002B72B3" w:rsidRDefault="002B72B3" w:rsidP="003D6114">
      <w:pPr>
        <w:tabs>
          <w:tab w:val="right" w:pos="360"/>
          <w:tab w:val="right" w:pos="540"/>
        </w:tabs>
        <w:bidi/>
        <w:rPr>
          <w:rFonts w:cs="B Mitra"/>
          <w:b/>
          <w:bCs/>
          <w:sz w:val="28"/>
          <w:szCs w:val="28"/>
          <w:lang w:bidi="fa-IR"/>
        </w:rPr>
      </w:pPr>
    </w:p>
    <w:p w:rsidR="00164386" w:rsidRDefault="00164386" w:rsidP="00164386">
      <w:pPr>
        <w:pStyle w:val="Heading2"/>
        <w:numPr>
          <w:ilvl w:val="1"/>
          <w:numId w:val="37"/>
        </w:numPr>
        <w:spacing w:before="0"/>
        <w:rPr>
          <w:rFonts w:asciiTheme="majorBidi" w:hAnsiTheme="majorBidi"/>
          <w:b w:val="0"/>
          <w:bCs w:val="0"/>
          <w:color w:val="auto"/>
        </w:rPr>
      </w:pPr>
      <w:r w:rsidRPr="00905EEA">
        <w:rPr>
          <w:rFonts w:asciiTheme="majorBidi" w:hAnsiTheme="majorBidi"/>
          <w:b w:val="0"/>
          <w:bCs w:val="0"/>
          <w:color w:val="auto"/>
        </w:rPr>
        <w:t>Commodity Info</w:t>
      </w:r>
    </w:p>
    <w:p w:rsidR="00BF226C" w:rsidRDefault="00BF226C" w:rsidP="00BF226C"/>
    <w:tbl>
      <w:tblPr>
        <w:bidiVisual/>
        <w:tblW w:w="51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2"/>
        <w:gridCol w:w="4052"/>
      </w:tblGrid>
      <w:tr w:rsidR="00BF226C" w:rsidRPr="0040627F" w:rsidTr="00F13BA5">
        <w:trPr>
          <w:trHeight w:val="81"/>
          <w:jc w:val="center"/>
        </w:trPr>
        <w:tc>
          <w:tcPr>
            <w:tcW w:w="2688" w:type="pct"/>
            <w:vAlign w:val="center"/>
          </w:tcPr>
          <w:p w:rsidR="00BF226C" w:rsidRPr="0040627F" w:rsidRDefault="00BF226C" w:rsidP="00051110">
            <w:pPr>
              <w:tabs>
                <w:tab w:val="right" w:pos="360"/>
                <w:tab w:val="right" w:pos="540"/>
              </w:tabs>
              <w:spacing w:line="360" w:lineRule="auto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312" w:type="pct"/>
          </w:tcPr>
          <w:p w:rsidR="00BF226C" w:rsidRPr="00237ACF" w:rsidRDefault="00BF226C" w:rsidP="00F13BA5">
            <w:r w:rsidRPr="00237ACF">
              <w:t xml:space="preserve">Number of </w:t>
            </w:r>
            <w:r w:rsidR="00F13BA5">
              <w:t>Production L</w:t>
            </w:r>
            <w:r w:rsidRPr="00237ACF">
              <w:t>ines</w:t>
            </w:r>
          </w:p>
        </w:tc>
      </w:tr>
      <w:tr w:rsidR="00BF226C" w:rsidRPr="0040627F" w:rsidTr="00F13BA5">
        <w:trPr>
          <w:jc w:val="center"/>
        </w:trPr>
        <w:tc>
          <w:tcPr>
            <w:tcW w:w="2688" w:type="pct"/>
            <w:vAlign w:val="center"/>
          </w:tcPr>
          <w:p w:rsidR="00BF226C" w:rsidRPr="0040627F" w:rsidRDefault="00BF226C" w:rsidP="00051110">
            <w:pPr>
              <w:tabs>
                <w:tab w:val="right" w:pos="360"/>
                <w:tab w:val="right" w:pos="540"/>
              </w:tabs>
              <w:spacing w:line="360" w:lineRule="auto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2312" w:type="pct"/>
          </w:tcPr>
          <w:p w:rsidR="00BF226C" w:rsidRDefault="00F13BA5" w:rsidP="00F13BA5">
            <w:r>
              <w:t>Periodic and A</w:t>
            </w:r>
            <w:r w:rsidR="00BF226C" w:rsidRPr="00237ACF">
              <w:t xml:space="preserve">nnual </w:t>
            </w:r>
            <w:r>
              <w:t>M</w:t>
            </w:r>
            <w:r w:rsidR="00BF226C" w:rsidRPr="00237ACF">
              <w:t xml:space="preserve">aintenance </w:t>
            </w:r>
            <w:r>
              <w:t>Schedule and Duration of the O</w:t>
            </w:r>
            <w:r w:rsidR="00BF226C" w:rsidRPr="00237ACF">
              <w:t>verhaul</w:t>
            </w:r>
          </w:p>
        </w:tc>
      </w:tr>
    </w:tbl>
    <w:p w:rsidR="00BF226C" w:rsidRPr="00BF226C" w:rsidRDefault="00BF226C" w:rsidP="00BF226C"/>
    <w:p w:rsidR="00164386" w:rsidRPr="0023460B" w:rsidRDefault="0023460B" w:rsidP="0023460B">
      <w:pPr>
        <w:pStyle w:val="Heading2"/>
        <w:numPr>
          <w:ilvl w:val="1"/>
          <w:numId w:val="37"/>
        </w:numPr>
        <w:spacing w:before="0"/>
        <w:rPr>
          <w:rFonts w:asciiTheme="majorBidi" w:hAnsiTheme="majorBidi"/>
          <w:b w:val="0"/>
          <w:bCs w:val="0"/>
          <w:color w:val="auto"/>
        </w:rPr>
      </w:pPr>
      <w:r w:rsidRPr="0023460B">
        <w:rPr>
          <w:rFonts w:asciiTheme="majorBidi" w:hAnsiTheme="majorBidi"/>
          <w:b w:val="0"/>
          <w:bCs w:val="0"/>
          <w:color w:val="auto"/>
        </w:rPr>
        <w:t>Production Capacity</w:t>
      </w:r>
      <w:r>
        <w:rPr>
          <w:rFonts w:asciiTheme="majorBidi" w:hAnsiTheme="majorBidi"/>
          <w:b w:val="0"/>
          <w:bCs w:val="0"/>
          <w:color w:val="auto"/>
        </w:rPr>
        <w:t xml:space="preserve"> (</w:t>
      </w:r>
      <w:r w:rsidRPr="0023460B">
        <w:rPr>
          <w:rFonts w:asciiTheme="majorBidi" w:hAnsiTheme="majorBidi"/>
          <w:b w:val="0"/>
          <w:bCs w:val="0"/>
          <w:color w:val="auto"/>
        </w:rPr>
        <w:t>Nominal and Actual)</w:t>
      </w:r>
    </w:p>
    <w:p w:rsidR="0023460B" w:rsidRPr="004B06EE" w:rsidRDefault="0023460B" w:rsidP="0023460B">
      <w:pPr>
        <w:tabs>
          <w:tab w:val="right" w:pos="360"/>
          <w:tab w:val="right" w:pos="540"/>
        </w:tabs>
        <w:bidi/>
        <w:rPr>
          <w:rFonts w:cs="B Mitra"/>
          <w:b/>
          <w:bCs/>
          <w:sz w:val="28"/>
          <w:szCs w:val="28"/>
          <w:rtl/>
          <w:lang w:bidi="fa-IR"/>
        </w:rPr>
      </w:pPr>
    </w:p>
    <w:tbl>
      <w:tblPr>
        <w:tblStyle w:val="TableGrid"/>
        <w:tblW w:w="5127" w:type="pct"/>
        <w:jc w:val="center"/>
        <w:tblLook w:val="04A0" w:firstRow="1" w:lastRow="0" w:firstColumn="1" w:lastColumn="0" w:noHBand="0" w:noVBand="1"/>
      </w:tblPr>
      <w:tblGrid>
        <w:gridCol w:w="3197"/>
        <w:gridCol w:w="1751"/>
        <w:gridCol w:w="1622"/>
        <w:gridCol w:w="2176"/>
      </w:tblGrid>
      <w:tr w:rsidR="0023460B" w:rsidTr="00ED46F9">
        <w:trPr>
          <w:jc w:val="center"/>
        </w:trPr>
        <w:tc>
          <w:tcPr>
            <w:tcW w:w="1828" w:type="pct"/>
            <w:vAlign w:val="center"/>
          </w:tcPr>
          <w:p w:rsidR="0023460B" w:rsidRDefault="00920640" w:rsidP="00051110">
            <w:pPr>
              <w:jc w:val="center"/>
            </w:pPr>
            <w:r w:rsidRPr="0040627F">
              <w:rPr>
                <w:rFonts w:asciiTheme="majorBidi" w:hAnsiTheme="majorBidi" w:cstheme="majorBidi"/>
                <w:lang w:bidi="fa-IR"/>
              </w:rPr>
              <w:t>Commodity Name</w:t>
            </w:r>
          </w:p>
        </w:tc>
        <w:tc>
          <w:tcPr>
            <w:tcW w:w="1001" w:type="pct"/>
          </w:tcPr>
          <w:p w:rsidR="0023460B" w:rsidRDefault="00920640" w:rsidP="00051110">
            <w:pPr>
              <w:jc w:val="center"/>
            </w:pPr>
            <w:r w:rsidRPr="00A036C0">
              <w:t xml:space="preserve">Nominal </w:t>
            </w:r>
            <w:r>
              <w:t>P</w:t>
            </w:r>
            <w:r w:rsidRPr="00A036C0">
              <w:t xml:space="preserve">roduction </w:t>
            </w:r>
            <w:r>
              <w:t>C</w:t>
            </w:r>
            <w:r w:rsidRPr="00A036C0">
              <w:t>apacity</w:t>
            </w:r>
          </w:p>
        </w:tc>
        <w:tc>
          <w:tcPr>
            <w:tcW w:w="927" w:type="pct"/>
          </w:tcPr>
          <w:p w:rsidR="0023460B" w:rsidRDefault="00920640" w:rsidP="00051110">
            <w:pPr>
              <w:jc w:val="center"/>
            </w:pPr>
            <w:r>
              <w:t>A</w:t>
            </w:r>
            <w:r w:rsidRPr="00A036C0">
              <w:t xml:space="preserve">ctual </w:t>
            </w:r>
            <w:r>
              <w:t>P</w:t>
            </w:r>
            <w:r w:rsidRPr="00A036C0">
              <w:t>roduction</w:t>
            </w:r>
          </w:p>
          <w:p w:rsidR="00920640" w:rsidRDefault="00920640" w:rsidP="00051110">
            <w:pPr>
              <w:jc w:val="center"/>
            </w:pPr>
            <w:r>
              <w:t>C</w:t>
            </w:r>
            <w:r w:rsidRPr="00A036C0">
              <w:t>apacity</w:t>
            </w:r>
          </w:p>
        </w:tc>
        <w:tc>
          <w:tcPr>
            <w:tcW w:w="1244" w:type="pct"/>
          </w:tcPr>
          <w:p w:rsidR="0023460B" w:rsidRDefault="00920640" w:rsidP="00051110">
            <w:pPr>
              <w:jc w:val="center"/>
            </w:pPr>
            <w:r>
              <w:t>Actual Production/Nominal Capacity Ratio</w:t>
            </w:r>
          </w:p>
        </w:tc>
      </w:tr>
      <w:tr w:rsidR="0023460B" w:rsidTr="00ED46F9">
        <w:trPr>
          <w:jc w:val="center"/>
        </w:trPr>
        <w:tc>
          <w:tcPr>
            <w:tcW w:w="1828" w:type="pct"/>
            <w:vAlign w:val="center"/>
          </w:tcPr>
          <w:p w:rsidR="0023460B" w:rsidRPr="00920640" w:rsidRDefault="0023460B" w:rsidP="00920640">
            <w:pPr>
              <w:tabs>
                <w:tab w:val="right" w:pos="360"/>
                <w:tab w:val="right" w:pos="540"/>
              </w:tabs>
              <w:spacing w:line="360" w:lineRule="auto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1001" w:type="pct"/>
          </w:tcPr>
          <w:p w:rsidR="0023460B" w:rsidRPr="00920640" w:rsidRDefault="0023460B" w:rsidP="00920640">
            <w:pPr>
              <w:tabs>
                <w:tab w:val="right" w:pos="360"/>
                <w:tab w:val="right" w:pos="540"/>
              </w:tabs>
              <w:spacing w:line="360" w:lineRule="auto"/>
              <w:jc w:val="center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927" w:type="pct"/>
          </w:tcPr>
          <w:p w:rsidR="0023460B" w:rsidRPr="00920640" w:rsidRDefault="0023460B" w:rsidP="00920640">
            <w:pPr>
              <w:tabs>
                <w:tab w:val="right" w:pos="360"/>
                <w:tab w:val="right" w:pos="540"/>
              </w:tabs>
              <w:spacing w:line="360" w:lineRule="auto"/>
              <w:jc w:val="center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1244" w:type="pct"/>
          </w:tcPr>
          <w:p w:rsidR="0023460B" w:rsidRPr="00920640" w:rsidRDefault="0023460B" w:rsidP="00920640">
            <w:pPr>
              <w:tabs>
                <w:tab w:val="right" w:pos="360"/>
                <w:tab w:val="right" w:pos="540"/>
              </w:tabs>
              <w:spacing w:line="360" w:lineRule="auto"/>
              <w:jc w:val="center"/>
              <w:rPr>
                <w:rFonts w:asciiTheme="majorBidi" w:hAnsiTheme="majorBidi" w:cstheme="majorBidi"/>
                <w:lang w:bidi="fa-IR"/>
              </w:rPr>
            </w:pPr>
          </w:p>
        </w:tc>
      </w:tr>
      <w:tr w:rsidR="0023460B" w:rsidTr="00ED46F9">
        <w:trPr>
          <w:jc w:val="center"/>
        </w:trPr>
        <w:tc>
          <w:tcPr>
            <w:tcW w:w="1828" w:type="pct"/>
            <w:vAlign w:val="center"/>
          </w:tcPr>
          <w:p w:rsidR="0023460B" w:rsidRPr="00920640" w:rsidRDefault="0023460B" w:rsidP="00920640">
            <w:pPr>
              <w:tabs>
                <w:tab w:val="right" w:pos="360"/>
                <w:tab w:val="right" w:pos="540"/>
              </w:tabs>
              <w:spacing w:line="360" w:lineRule="auto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1001" w:type="pct"/>
          </w:tcPr>
          <w:p w:rsidR="0023460B" w:rsidRPr="00920640" w:rsidRDefault="0023460B" w:rsidP="00920640">
            <w:pPr>
              <w:tabs>
                <w:tab w:val="right" w:pos="360"/>
                <w:tab w:val="right" w:pos="540"/>
              </w:tabs>
              <w:spacing w:line="360" w:lineRule="auto"/>
              <w:jc w:val="center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927" w:type="pct"/>
          </w:tcPr>
          <w:p w:rsidR="0023460B" w:rsidRPr="00920640" w:rsidRDefault="0023460B" w:rsidP="00920640">
            <w:pPr>
              <w:tabs>
                <w:tab w:val="right" w:pos="360"/>
                <w:tab w:val="right" w:pos="540"/>
              </w:tabs>
              <w:spacing w:line="360" w:lineRule="auto"/>
              <w:jc w:val="center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1244" w:type="pct"/>
          </w:tcPr>
          <w:p w:rsidR="0023460B" w:rsidRPr="00920640" w:rsidRDefault="0023460B" w:rsidP="00920640">
            <w:pPr>
              <w:tabs>
                <w:tab w:val="right" w:pos="360"/>
                <w:tab w:val="right" w:pos="540"/>
              </w:tabs>
              <w:spacing w:line="360" w:lineRule="auto"/>
              <w:jc w:val="center"/>
              <w:rPr>
                <w:rFonts w:asciiTheme="majorBidi" w:hAnsiTheme="majorBidi" w:cstheme="majorBidi"/>
                <w:lang w:bidi="fa-IR"/>
              </w:rPr>
            </w:pPr>
          </w:p>
        </w:tc>
      </w:tr>
      <w:tr w:rsidR="0023460B" w:rsidTr="00ED46F9">
        <w:trPr>
          <w:jc w:val="center"/>
        </w:trPr>
        <w:tc>
          <w:tcPr>
            <w:tcW w:w="1828" w:type="pct"/>
            <w:vAlign w:val="center"/>
          </w:tcPr>
          <w:p w:rsidR="0023460B" w:rsidRPr="00920640" w:rsidRDefault="0023460B" w:rsidP="00920640">
            <w:pPr>
              <w:tabs>
                <w:tab w:val="right" w:pos="360"/>
                <w:tab w:val="right" w:pos="540"/>
              </w:tabs>
              <w:spacing w:line="360" w:lineRule="auto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1001" w:type="pct"/>
          </w:tcPr>
          <w:p w:rsidR="0023460B" w:rsidRPr="00920640" w:rsidRDefault="0023460B" w:rsidP="00920640">
            <w:pPr>
              <w:tabs>
                <w:tab w:val="right" w:pos="360"/>
                <w:tab w:val="right" w:pos="540"/>
              </w:tabs>
              <w:spacing w:line="360" w:lineRule="auto"/>
              <w:jc w:val="center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927" w:type="pct"/>
          </w:tcPr>
          <w:p w:rsidR="0023460B" w:rsidRPr="00920640" w:rsidRDefault="0023460B" w:rsidP="00920640">
            <w:pPr>
              <w:tabs>
                <w:tab w:val="right" w:pos="360"/>
                <w:tab w:val="right" w:pos="540"/>
              </w:tabs>
              <w:spacing w:line="360" w:lineRule="auto"/>
              <w:jc w:val="center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1244" w:type="pct"/>
          </w:tcPr>
          <w:p w:rsidR="0023460B" w:rsidRPr="00920640" w:rsidRDefault="0023460B" w:rsidP="00920640">
            <w:pPr>
              <w:tabs>
                <w:tab w:val="right" w:pos="360"/>
                <w:tab w:val="right" w:pos="540"/>
              </w:tabs>
              <w:spacing w:line="360" w:lineRule="auto"/>
              <w:jc w:val="center"/>
              <w:rPr>
                <w:rFonts w:asciiTheme="majorBidi" w:hAnsiTheme="majorBidi" w:cstheme="majorBidi"/>
                <w:lang w:bidi="fa-IR"/>
              </w:rPr>
            </w:pPr>
          </w:p>
        </w:tc>
      </w:tr>
      <w:tr w:rsidR="00ED46F9" w:rsidTr="00ED46F9">
        <w:trPr>
          <w:jc w:val="center"/>
        </w:trPr>
        <w:tc>
          <w:tcPr>
            <w:tcW w:w="1828" w:type="pct"/>
            <w:vAlign w:val="center"/>
          </w:tcPr>
          <w:p w:rsidR="00ED46F9" w:rsidRPr="00920640" w:rsidRDefault="00ED46F9" w:rsidP="00920640">
            <w:pPr>
              <w:tabs>
                <w:tab w:val="right" w:pos="360"/>
                <w:tab w:val="right" w:pos="540"/>
              </w:tabs>
              <w:spacing w:line="360" w:lineRule="auto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1001" w:type="pct"/>
          </w:tcPr>
          <w:p w:rsidR="00ED46F9" w:rsidRPr="00920640" w:rsidRDefault="00ED46F9" w:rsidP="00920640">
            <w:pPr>
              <w:tabs>
                <w:tab w:val="right" w:pos="360"/>
                <w:tab w:val="right" w:pos="540"/>
              </w:tabs>
              <w:spacing w:line="360" w:lineRule="auto"/>
              <w:jc w:val="center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927" w:type="pct"/>
          </w:tcPr>
          <w:p w:rsidR="00ED46F9" w:rsidRPr="00920640" w:rsidRDefault="00ED46F9" w:rsidP="00920640">
            <w:pPr>
              <w:tabs>
                <w:tab w:val="right" w:pos="360"/>
                <w:tab w:val="right" w:pos="540"/>
              </w:tabs>
              <w:spacing w:line="360" w:lineRule="auto"/>
              <w:jc w:val="center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1244" w:type="pct"/>
          </w:tcPr>
          <w:p w:rsidR="00ED46F9" w:rsidRPr="00920640" w:rsidRDefault="00ED46F9" w:rsidP="00920640">
            <w:pPr>
              <w:tabs>
                <w:tab w:val="right" w:pos="360"/>
                <w:tab w:val="right" w:pos="540"/>
              </w:tabs>
              <w:spacing w:line="360" w:lineRule="auto"/>
              <w:jc w:val="center"/>
              <w:rPr>
                <w:rFonts w:asciiTheme="majorBidi" w:hAnsiTheme="majorBidi" w:cstheme="majorBidi"/>
                <w:lang w:bidi="fa-IR"/>
              </w:rPr>
            </w:pPr>
          </w:p>
        </w:tc>
      </w:tr>
    </w:tbl>
    <w:p w:rsidR="00D06394" w:rsidRDefault="00D06394" w:rsidP="00D06394">
      <w:pPr>
        <w:tabs>
          <w:tab w:val="right" w:pos="360"/>
        </w:tabs>
        <w:rPr>
          <w:rFonts w:cs="B Mitra"/>
          <w:b/>
          <w:bCs/>
          <w:sz w:val="28"/>
          <w:szCs w:val="28"/>
          <w:lang w:bidi="fa-IR"/>
        </w:rPr>
      </w:pPr>
    </w:p>
    <w:p w:rsidR="00D06394" w:rsidRDefault="00D06394" w:rsidP="00D06394">
      <w:pPr>
        <w:pStyle w:val="Heading2"/>
        <w:numPr>
          <w:ilvl w:val="1"/>
          <w:numId w:val="37"/>
        </w:numPr>
        <w:spacing w:before="0"/>
        <w:rPr>
          <w:rFonts w:asciiTheme="majorBidi" w:hAnsiTheme="majorBidi"/>
          <w:b w:val="0"/>
          <w:bCs w:val="0"/>
          <w:color w:val="auto"/>
        </w:rPr>
      </w:pPr>
      <w:r>
        <w:rPr>
          <w:rFonts w:asciiTheme="majorBidi" w:hAnsiTheme="majorBidi"/>
          <w:b w:val="0"/>
          <w:bCs w:val="0"/>
          <w:color w:val="auto"/>
        </w:rPr>
        <w:t xml:space="preserve">Warehouse Info </w:t>
      </w:r>
    </w:p>
    <w:p w:rsidR="00D06394" w:rsidRDefault="00D06394" w:rsidP="00D06394"/>
    <w:tbl>
      <w:tblPr>
        <w:tblStyle w:val="TableGrid"/>
        <w:tblW w:w="5137" w:type="pct"/>
        <w:jc w:val="center"/>
        <w:tblLook w:val="04A0" w:firstRow="1" w:lastRow="0" w:firstColumn="1" w:lastColumn="0" w:noHBand="0" w:noVBand="1"/>
      </w:tblPr>
      <w:tblGrid>
        <w:gridCol w:w="3176"/>
        <w:gridCol w:w="5587"/>
      </w:tblGrid>
      <w:tr w:rsidR="008F2443" w:rsidTr="0027750A">
        <w:trPr>
          <w:trHeight w:val="425"/>
          <w:jc w:val="center"/>
        </w:trPr>
        <w:tc>
          <w:tcPr>
            <w:tcW w:w="1812" w:type="pct"/>
            <w:vAlign w:val="center"/>
          </w:tcPr>
          <w:p w:rsidR="008F2443" w:rsidRDefault="008F2443" w:rsidP="008F2443">
            <w:r w:rsidRPr="0040627F">
              <w:rPr>
                <w:rFonts w:asciiTheme="majorBidi" w:hAnsiTheme="majorBidi" w:cstheme="majorBidi"/>
                <w:lang w:bidi="fa-IR"/>
              </w:rPr>
              <w:t>The Commodity Name</w:t>
            </w:r>
          </w:p>
        </w:tc>
        <w:tc>
          <w:tcPr>
            <w:tcW w:w="3188" w:type="pct"/>
          </w:tcPr>
          <w:p w:rsidR="008F2443" w:rsidRDefault="008F2443" w:rsidP="00051110">
            <w:pPr>
              <w:jc w:val="center"/>
            </w:pPr>
          </w:p>
        </w:tc>
      </w:tr>
      <w:tr w:rsidR="008F2443" w:rsidTr="0027750A">
        <w:trPr>
          <w:jc w:val="center"/>
        </w:trPr>
        <w:tc>
          <w:tcPr>
            <w:tcW w:w="1812" w:type="pct"/>
            <w:vAlign w:val="center"/>
          </w:tcPr>
          <w:p w:rsidR="008F2443" w:rsidRPr="00920640" w:rsidRDefault="0027750A" w:rsidP="0027750A">
            <w:pPr>
              <w:rPr>
                <w:rFonts w:asciiTheme="majorBidi" w:hAnsiTheme="majorBidi" w:cstheme="majorBidi"/>
                <w:lang w:bidi="fa-IR"/>
              </w:rPr>
            </w:pPr>
            <w:r w:rsidRPr="0027750A">
              <w:rPr>
                <w:rFonts w:asciiTheme="majorBidi" w:hAnsiTheme="majorBidi" w:cstheme="majorBidi"/>
                <w:lang w:bidi="fa-IR"/>
              </w:rPr>
              <w:t>Warehouse</w:t>
            </w:r>
            <w:r>
              <w:rPr>
                <w:rFonts w:asciiTheme="majorBidi" w:hAnsiTheme="majorBidi" w:cstheme="majorBidi"/>
                <w:lang w:bidi="fa-IR"/>
              </w:rPr>
              <w:t xml:space="preserve"> Address</w:t>
            </w:r>
          </w:p>
        </w:tc>
        <w:tc>
          <w:tcPr>
            <w:tcW w:w="3188" w:type="pct"/>
          </w:tcPr>
          <w:p w:rsidR="008F2443" w:rsidRPr="00920640" w:rsidRDefault="008F2443" w:rsidP="00051110">
            <w:pPr>
              <w:tabs>
                <w:tab w:val="right" w:pos="360"/>
                <w:tab w:val="right" w:pos="540"/>
              </w:tabs>
              <w:spacing w:line="360" w:lineRule="auto"/>
              <w:jc w:val="center"/>
              <w:rPr>
                <w:rFonts w:asciiTheme="majorBidi" w:hAnsiTheme="majorBidi" w:cstheme="majorBidi"/>
                <w:lang w:bidi="fa-IR"/>
              </w:rPr>
            </w:pPr>
          </w:p>
        </w:tc>
      </w:tr>
      <w:tr w:rsidR="008F2443" w:rsidTr="0027750A">
        <w:trPr>
          <w:jc w:val="center"/>
        </w:trPr>
        <w:tc>
          <w:tcPr>
            <w:tcW w:w="1812" w:type="pct"/>
            <w:vAlign w:val="center"/>
          </w:tcPr>
          <w:p w:rsidR="008F2443" w:rsidRPr="00920640" w:rsidRDefault="0027750A" w:rsidP="008F2443">
            <w:pPr>
              <w:tabs>
                <w:tab w:val="right" w:pos="360"/>
                <w:tab w:val="right" w:pos="540"/>
              </w:tabs>
              <w:spacing w:line="360" w:lineRule="auto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Capacity</w:t>
            </w:r>
          </w:p>
        </w:tc>
        <w:tc>
          <w:tcPr>
            <w:tcW w:w="3188" w:type="pct"/>
          </w:tcPr>
          <w:p w:rsidR="008F2443" w:rsidRPr="00920640" w:rsidRDefault="008F2443" w:rsidP="00051110">
            <w:pPr>
              <w:tabs>
                <w:tab w:val="right" w:pos="360"/>
                <w:tab w:val="right" w:pos="540"/>
              </w:tabs>
              <w:spacing w:line="360" w:lineRule="auto"/>
              <w:jc w:val="center"/>
              <w:rPr>
                <w:rFonts w:asciiTheme="majorBidi" w:hAnsiTheme="majorBidi" w:cstheme="majorBidi"/>
                <w:lang w:bidi="fa-IR"/>
              </w:rPr>
            </w:pPr>
          </w:p>
        </w:tc>
      </w:tr>
      <w:tr w:rsidR="008F2443" w:rsidTr="0027750A">
        <w:trPr>
          <w:jc w:val="center"/>
        </w:trPr>
        <w:tc>
          <w:tcPr>
            <w:tcW w:w="1812" w:type="pct"/>
            <w:vAlign w:val="center"/>
          </w:tcPr>
          <w:p w:rsidR="008F2443" w:rsidRPr="00920640" w:rsidRDefault="0027750A" w:rsidP="008F2443">
            <w:pPr>
              <w:tabs>
                <w:tab w:val="right" w:pos="360"/>
                <w:tab w:val="right" w:pos="540"/>
              </w:tabs>
              <w:spacing w:line="360" w:lineRule="auto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Facilities</w:t>
            </w:r>
          </w:p>
        </w:tc>
        <w:tc>
          <w:tcPr>
            <w:tcW w:w="3188" w:type="pct"/>
          </w:tcPr>
          <w:p w:rsidR="008F2443" w:rsidRPr="00920640" w:rsidRDefault="008F2443" w:rsidP="00051110">
            <w:pPr>
              <w:tabs>
                <w:tab w:val="right" w:pos="360"/>
                <w:tab w:val="right" w:pos="540"/>
              </w:tabs>
              <w:spacing w:line="360" w:lineRule="auto"/>
              <w:jc w:val="center"/>
              <w:rPr>
                <w:rFonts w:asciiTheme="majorBidi" w:hAnsiTheme="majorBidi" w:cstheme="majorBidi"/>
                <w:lang w:bidi="fa-IR"/>
              </w:rPr>
            </w:pPr>
          </w:p>
        </w:tc>
      </w:tr>
      <w:tr w:rsidR="008F2443" w:rsidTr="0027750A">
        <w:trPr>
          <w:jc w:val="center"/>
        </w:trPr>
        <w:tc>
          <w:tcPr>
            <w:tcW w:w="1812" w:type="pct"/>
            <w:vAlign w:val="center"/>
          </w:tcPr>
          <w:p w:rsidR="008F2443" w:rsidRPr="00920640" w:rsidRDefault="0027750A" w:rsidP="008F2443">
            <w:pPr>
              <w:tabs>
                <w:tab w:val="right" w:pos="360"/>
                <w:tab w:val="right" w:pos="540"/>
              </w:tabs>
              <w:spacing w:line="360" w:lineRule="auto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Warehouse Ownership Status</w:t>
            </w:r>
          </w:p>
        </w:tc>
        <w:tc>
          <w:tcPr>
            <w:tcW w:w="3188" w:type="pct"/>
          </w:tcPr>
          <w:p w:rsidR="008F2443" w:rsidRPr="00920640" w:rsidRDefault="008F2443" w:rsidP="00051110">
            <w:pPr>
              <w:tabs>
                <w:tab w:val="right" w:pos="360"/>
                <w:tab w:val="right" w:pos="540"/>
              </w:tabs>
              <w:spacing w:line="360" w:lineRule="auto"/>
              <w:jc w:val="center"/>
              <w:rPr>
                <w:rFonts w:asciiTheme="majorBidi" w:hAnsiTheme="majorBidi" w:cstheme="majorBidi"/>
                <w:lang w:bidi="fa-IR"/>
              </w:rPr>
            </w:pPr>
          </w:p>
        </w:tc>
      </w:tr>
    </w:tbl>
    <w:p w:rsidR="00D06394" w:rsidRPr="00D06394" w:rsidRDefault="00D06394" w:rsidP="00D06394"/>
    <w:p w:rsidR="00885388" w:rsidRPr="00E327A9" w:rsidRDefault="00885388" w:rsidP="00885388">
      <w:pPr>
        <w:pStyle w:val="Heading2"/>
        <w:numPr>
          <w:ilvl w:val="1"/>
          <w:numId w:val="37"/>
        </w:numPr>
        <w:spacing w:before="0"/>
        <w:rPr>
          <w:rFonts w:asciiTheme="majorBidi" w:hAnsiTheme="majorBidi"/>
          <w:b w:val="0"/>
          <w:bCs w:val="0"/>
          <w:color w:val="auto"/>
        </w:rPr>
      </w:pPr>
      <w:r w:rsidRPr="00E327A9">
        <w:rPr>
          <w:rFonts w:asciiTheme="majorBidi" w:hAnsiTheme="majorBidi"/>
          <w:b w:val="0"/>
          <w:bCs w:val="0"/>
          <w:color w:val="auto"/>
        </w:rPr>
        <w:lastRenderedPageBreak/>
        <w:t>Commodity Standards</w:t>
      </w:r>
    </w:p>
    <w:p w:rsidR="00B33A64" w:rsidRPr="00E327A9" w:rsidRDefault="00B33A64" w:rsidP="00B33A64">
      <w:pPr>
        <w:rPr>
          <w:sz w:val="26"/>
          <w:szCs w:val="26"/>
        </w:rPr>
      </w:pPr>
    </w:p>
    <w:p w:rsidR="00B33A64" w:rsidRPr="00E327A9" w:rsidRDefault="00B33A64" w:rsidP="0068022B">
      <w:pPr>
        <w:rPr>
          <w:sz w:val="26"/>
          <w:szCs w:val="26"/>
        </w:rPr>
      </w:pPr>
      <w:r w:rsidRPr="00E327A9">
        <w:rPr>
          <w:sz w:val="26"/>
          <w:szCs w:val="26"/>
        </w:rPr>
        <w:t>Type</w:t>
      </w:r>
      <w:r w:rsidR="00AC3E07">
        <w:rPr>
          <w:sz w:val="26"/>
          <w:szCs w:val="26"/>
        </w:rPr>
        <w:t>s</w:t>
      </w:r>
      <w:r w:rsidRPr="00E327A9">
        <w:rPr>
          <w:sz w:val="26"/>
          <w:szCs w:val="26"/>
        </w:rPr>
        <w:t xml:space="preserve"> of standard: </w:t>
      </w:r>
    </w:p>
    <w:p w:rsidR="00070DBD" w:rsidRPr="00E327A9" w:rsidRDefault="00070DBD" w:rsidP="00B33A64">
      <w:pPr>
        <w:rPr>
          <w:sz w:val="26"/>
          <w:szCs w:val="26"/>
        </w:rPr>
      </w:pPr>
    </w:p>
    <w:p w:rsidR="00B33A64" w:rsidRPr="00E327A9" w:rsidRDefault="00B33A64" w:rsidP="00B33A64">
      <w:pPr>
        <w:rPr>
          <w:sz w:val="26"/>
          <w:szCs w:val="26"/>
        </w:rPr>
      </w:pPr>
    </w:p>
    <w:p w:rsidR="00B33A64" w:rsidRDefault="00AC3E07" w:rsidP="00B33A64">
      <w:pPr>
        <w:rPr>
          <w:sz w:val="26"/>
          <w:szCs w:val="26"/>
        </w:rPr>
      </w:pPr>
      <w:r>
        <w:rPr>
          <w:sz w:val="26"/>
          <w:szCs w:val="26"/>
        </w:rPr>
        <w:t>Standard I</w:t>
      </w:r>
      <w:r w:rsidR="00B33A64" w:rsidRPr="00E327A9">
        <w:rPr>
          <w:sz w:val="26"/>
          <w:szCs w:val="26"/>
        </w:rPr>
        <w:t xml:space="preserve">ssuer: </w:t>
      </w:r>
    </w:p>
    <w:p w:rsidR="00AF14D1" w:rsidRDefault="00AF14D1" w:rsidP="00B33A64">
      <w:pPr>
        <w:rPr>
          <w:sz w:val="26"/>
          <w:szCs w:val="26"/>
        </w:rPr>
      </w:pPr>
    </w:p>
    <w:p w:rsidR="00AF14D1" w:rsidRPr="00E327A9" w:rsidRDefault="00AF14D1" w:rsidP="00B922F2">
      <w:pPr>
        <w:rPr>
          <w:sz w:val="26"/>
          <w:szCs w:val="26"/>
        </w:rPr>
      </w:pPr>
      <w:r>
        <w:rPr>
          <w:sz w:val="26"/>
          <w:szCs w:val="26"/>
        </w:rPr>
        <w:t xml:space="preserve">2.6 </w:t>
      </w:r>
      <w:r w:rsidR="004D0261">
        <w:rPr>
          <w:sz w:val="26"/>
          <w:szCs w:val="26"/>
        </w:rPr>
        <w:t xml:space="preserve">The approaches to </w:t>
      </w:r>
      <w:r w:rsidR="004D0261" w:rsidRPr="004D0261">
        <w:rPr>
          <w:sz w:val="26"/>
          <w:szCs w:val="26"/>
        </w:rPr>
        <w:t xml:space="preserve">determine the </w:t>
      </w:r>
      <w:r w:rsidR="004D0261">
        <w:rPr>
          <w:sz w:val="26"/>
          <w:szCs w:val="26"/>
        </w:rPr>
        <w:t xml:space="preserve">base </w:t>
      </w:r>
      <w:r w:rsidR="004D0261" w:rsidRPr="004D0261">
        <w:rPr>
          <w:sz w:val="26"/>
          <w:szCs w:val="26"/>
        </w:rPr>
        <w:t xml:space="preserve">price of </w:t>
      </w:r>
      <w:r w:rsidR="004D0261">
        <w:rPr>
          <w:sz w:val="26"/>
          <w:szCs w:val="26"/>
        </w:rPr>
        <w:t>commodit</w:t>
      </w:r>
      <w:r w:rsidR="00B922F2">
        <w:rPr>
          <w:sz w:val="26"/>
          <w:szCs w:val="26"/>
        </w:rPr>
        <w:t>y</w:t>
      </w:r>
      <w:r w:rsidR="004D0261" w:rsidRPr="004D0261">
        <w:rPr>
          <w:sz w:val="26"/>
          <w:szCs w:val="26"/>
        </w:rPr>
        <w:t xml:space="preserve"> </w:t>
      </w:r>
      <w:r w:rsidR="004D0261">
        <w:rPr>
          <w:sz w:val="26"/>
          <w:szCs w:val="26"/>
        </w:rPr>
        <w:t>after listing the commodity in IME</w:t>
      </w:r>
    </w:p>
    <w:p w:rsidR="00070DBD" w:rsidRDefault="00070DBD" w:rsidP="00B33A64">
      <w:pPr>
        <w:rPr>
          <w:sz w:val="26"/>
          <w:szCs w:val="26"/>
        </w:rPr>
      </w:pPr>
    </w:p>
    <w:p w:rsidR="00FD3567" w:rsidRDefault="00FD3567" w:rsidP="00B33A64">
      <w:pPr>
        <w:rPr>
          <w:sz w:val="26"/>
          <w:szCs w:val="26"/>
        </w:rPr>
      </w:pPr>
    </w:p>
    <w:p w:rsidR="00FD3567" w:rsidRDefault="00FD3567" w:rsidP="00B33A64">
      <w:pPr>
        <w:rPr>
          <w:sz w:val="26"/>
          <w:szCs w:val="26"/>
        </w:rPr>
      </w:pPr>
    </w:p>
    <w:p w:rsidR="00FD3567" w:rsidRPr="00E327A9" w:rsidRDefault="00FD3567" w:rsidP="00B33A64">
      <w:pPr>
        <w:rPr>
          <w:sz w:val="26"/>
          <w:szCs w:val="26"/>
        </w:rPr>
      </w:pPr>
    </w:p>
    <w:p w:rsidR="00070DBD" w:rsidRPr="00E327A9" w:rsidRDefault="00070DBD" w:rsidP="00B33A64">
      <w:pPr>
        <w:rPr>
          <w:sz w:val="26"/>
          <w:szCs w:val="26"/>
        </w:rPr>
      </w:pPr>
    </w:p>
    <w:p w:rsidR="00070DBD" w:rsidRDefault="00B922F2" w:rsidP="00B922F2">
      <w:pPr>
        <w:rPr>
          <w:b/>
          <w:bCs/>
          <w:i/>
          <w:iCs/>
          <w:sz w:val="22"/>
          <w:szCs w:val="22"/>
        </w:rPr>
      </w:pPr>
      <w:r w:rsidRPr="00B922F2">
        <w:rPr>
          <w:b/>
          <w:bCs/>
          <w:i/>
          <w:iCs/>
          <w:sz w:val="22"/>
          <w:szCs w:val="22"/>
        </w:rPr>
        <w:t xml:space="preserve">*This section </w:t>
      </w:r>
      <w:r>
        <w:rPr>
          <w:b/>
          <w:bCs/>
          <w:i/>
          <w:iCs/>
          <w:sz w:val="22"/>
          <w:szCs w:val="22"/>
        </w:rPr>
        <w:t xml:space="preserve">of prospectus </w:t>
      </w:r>
      <w:r w:rsidRPr="00B922F2">
        <w:rPr>
          <w:b/>
          <w:bCs/>
          <w:i/>
          <w:iCs/>
          <w:sz w:val="22"/>
          <w:szCs w:val="22"/>
        </w:rPr>
        <w:t xml:space="preserve">will be completed by IME after listing the commodity. </w:t>
      </w:r>
    </w:p>
    <w:p w:rsidR="00FD3567" w:rsidRDefault="00FD3567" w:rsidP="00B922F2">
      <w:pPr>
        <w:rPr>
          <w:b/>
          <w:bCs/>
          <w:i/>
          <w:iCs/>
          <w:sz w:val="22"/>
          <w:szCs w:val="22"/>
        </w:rPr>
      </w:pPr>
    </w:p>
    <w:p w:rsidR="00FD3567" w:rsidRDefault="00FD3567" w:rsidP="00B922F2">
      <w:pPr>
        <w:rPr>
          <w:b/>
          <w:bCs/>
          <w:i/>
          <w:iCs/>
          <w:sz w:val="22"/>
          <w:szCs w:val="22"/>
        </w:rPr>
      </w:pPr>
    </w:p>
    <w:p w:rsidR="00FD3567" w:rsidRDefault="00FD3567" w:rsidP="00B922F2">
      <w:pPr>
        <w:rPr>
          <w:b/>
          <w:bCs/>
          <w:i/>
          <w:iCs/>
          <w:sz w:val="22"/>
          <w:szCs w:val="22"/>
        </w:rPr>
      </w:pPr>
    </w:p>
    <w:p w:rsidR="00FD3567" w:rsidRPr="00B922F2" w:rsidRDefault="00FD3567" w:rsidP="00B922F2">
      <w:pPr>
        <w:rPr>
          <w:b/>
          <w:bCs/>
          <w:i/>
          <w:iCs/>
          <w:sz w:val="22"/>
          <w:szCs w:val="22"/>
        </w:rPr>
      </w:pPr>
    </w:p>
    <w:p w:rsidR="00885388" w:rsidRPr="00E327A9" w:rsidRDefault="00885388" w:rsidP="00885388">
      <w:pPr>
        <w:rPr>
          <w:sz w:val="26"/>
          <w:szCs w:val="26"/>
        </w:rPr>
      </w:pPr>
    </w:p>
    <w:p w:rsidR="00885388" w:rsidRDefault="00885388" w:rsidP="00263622">
      <w:pPr>
        <w:pStyle w:val="ListParagraph"/>
        <w:numPr>
          <w:ilvl w:val="0"/>
          <w:numId w:val="30"/>
        </w:numPr>
        <w:rPr>
          <w:sz w:val="26"/>
          <w:szCs w:val="26"/>
        </w:rPr>
      </w:pPr>
      <w:r w:rsidRPr="00FD3567">
        <w:rPr>
          <w:sz w:val="26"/>
          <w:szCs w:val="26"/>
        </w:rPr>
        <w:t xml:space="preserve">Listing in </w:t>
      </w:r>
      <w:r w:rsidR="00263622">
        <w:rPr>
          <w:sz w:val="26"/>
          <w:szCs w:val="26"/>
        </w:rPr>
        <w:t>IME</w:t>
      </w:r>
    </w:p>
    <w:p w:rsidR="00FD3567" w:rsidRPr="00FD3567" w:rsidRDefault="00FD3567" w:rsidP="00FD3567">
      <w:pPr>
        <w:rPr>
          <w:sz w:val="26"/>
          <w:szCs w:val="26"/>
        </w:rPr>
      </w:pPr>
    </w:p>
    <w:p w:rsidR="00885388" w:rsidRDefault="00FD3567" w:rsidP="00FD3567">
      <w:pPr>
        <w:pStyle w:val="Heading2"/>
        <w:numPr>
          <w:ilvl w:val="0"/>
          <w:numId w:val="0"/>
        </w:numPr>
        <w:spacing w:before="0"/>
        <w:rPr>
          <w:rFonts w:asciiTheme="majorBidi" w:hAnsiTheme="majorBidi"/>
          <w:b w:val="0"/>
          <w:bCs w:val="0"/>
          <w:color w:val="auto"/>
        </w:rPr>
      </w:pPr>
      <w:r>
        <w:rPr>
          <w:rFonts w:asciiTheme="majorBidi" w:hAnsiTheme="majorBidi"/>
          <w:b w:val="0"/>
          <w:bCs w:val="0"/>
          <w:color w:val="auto"/>
        </w:rPr>
        <w:t xml:space="preserve">3.1 </w:t>
      </w:r>
      <w:r w:rsidR="00885388" w:rsidRPr="00E327A9">
        <w:rPr>
          <w:rFonts w:asciiTheme="majorBidi" w:hAnsiTheme="majorBidi"/>
          <w:b w:val="0"/>
          <w:bCs w:val="0"/>
          <w:color w:val="auto"/>
        </w:rPr>
        <w:t>Commodity Listing Process</w:t>
      </w:r>
    </w:p>
    <w:p w:rsidR="00FD3567" w:rsidRPr="00FD3567" w:rsidRDefault="00FD3567" w:rsidP="00FD3567"/>
    <w:p w:rsidR="00885388" w:rsidRDefault="00FD3567" w:rsidP="00FD3567">
      <w:pPr>
        <w:pStyle w:val="Heading2"/>
        <w:numPr>
          <w:ilvl w:val="0"/>
          <w:numId w:val="0"/>
        </w:numPr>
        <w:spacing w:before="0"/>
        <w:rPr>
          <w:rFonts w:asciiTheme="majorBidi" w:hAnsiTheme="majorBidi"/>
          <w:b w:val="0"/>
          <w:bCs w:val="0"/>
          <w:color w:val="auto"/>
        </w:rPr>
      </w:pPr>
      <w:r>
        <w:rPr>
          <w:rFonts w:asciiTheme="majorBidi" w:hAnsiTheme="majorBidi"/>
          <w:b w:val="0"/>
          <w:bCs w:val="0"/>
          <w:color w:val="auto"/>
        </w:rPr>
        <w:t xml:space="preserve">3.1.1 </w:t>
      </w:r>
      <w:r w:rsidR="00885388" w:rsidRPr="00E327A9">
        <w:rPr>
          <w:rFonts w:asciiTheme="majorBidi" w:hAnsiTheme="majorBidi"/>
          <w:b w:val="0"/>
          <w:bCs w:val="0"/>
          <w:color w:val="auto"/>
        </w:rPr>
        <w:t>Actions Taken</w:t>
      </w:r>
    </w:p>
    <w:p w:rsidR="00FD3567" w:rsidRDefault="00FD3567" w:rsidP="00FD3567"/>
    <w:p w:rsidR="00FD3567" w:rsidRDefault="00FD3567" w:rsidP="00FD3567"/>
    <w:p w:rsidR="00FD3567" w:rsidRPr="00FD3567" w:rsidRDefault="00FD3567" w:rsidP="00FD3567"/>
    <w:p w:rsidR="00885388" w:rsidRDefault="00FD3567" w:rsidP="00FD3567">
      <w:pPr>
        <w:pStyle w:val="Heading2"/>
        <w:numPr>
          <w:ilvl w:val="0"/>
          <w:numId w:val="0"/>
        </w:numPr>
        <w:spacing w:before="0"/>
        <w:ind w:left="576" w:hanging="576"/>
        <w:rPr>
          <w:rFonts w:asciiTheme="majorBidi" w:hAnsiTheme="majorBidi"/>
          <w:b w:val="0"/>
          <w:bCs w:val="0"/>
          <w:color w:val="auto"/>
        </w:rPr>
      </w:pPr>
      <w:r>
        <w:rPr>
          <w:rFonts w:asciiTheme="majorBidi" w:hAnsiTheme="majorBidi"/>
          <w:b w:val="0"/>
          <w:bCs w:val="0"/>
          <w:color w:val="auto"/>
        </w:rPr>
        <w:t xml:space="preserve">3.1.2 </w:t>
      </w:r>
      <w:r w:rsidR="00885388" w:rsidRPr="00E327A9">
        <w:rPr>
          <w:rFonts w:asciiTheme="majorBidi" w:hAnsiTheme="majorBidi"/>
          <w:b w:val="0"/>
          <w:bCs w:val="0"/>
          <w:color w:val="auto"/>
        </w:rPr>
        <w:t xml:space="preserve">Listing Conditions </w:t>
      </w:r>
    </w:p>
    <w:p w:rsidR="00FD3567" w:rsidRDefault="00FD3567" w:rsidP="00FD3567"/>
    <w:p w:rsidR="00FD3567" w:rsidRDefault="00FD3567" w:rsidP="00FD3567"/>
    <w:p w:rsidR="00FD3567" w:rsidRPr="00FD3567" w:rsidRDefault="00FD3567" w:rsidP="00FD3567"/>
    <w:p w:rsidR="00885388" w:rsidRDefault="00FD3567" w:rsidP="009677FF">
      <w:pPr>
        <w:pStyle w:val="Heading2"/>
        <w:numPr>
          <w:ilvl w:val="0"/>
          <w:numId w:val="0"/>
        </w:numPr>
        <w:spacing w:before="0"/>
        <w:ind w:left="576" w:hanging="576"/>
        <w:rPr>
          <w:rFonts w:asciiTheme="majorBidi" w:hAnsiTheme="majorBidi"/>
          <w:b w:val="0"/>
          <w:bCs w:val="0"/>
          <w:color w:val="auto"/>
        </w:rPr>
      </w:pPr>
      <w:r>
        <w:rPr>
          <w:rFonts w:asciiTheme="majorBidi" w:hAnsiTheme="majorBidi"/>
          <w:b w:val="0"/>
          <w:bCs w:val="0"/>
          <w:color w:val="auto"/>
        </w:rPr>
        <w:t xml:space="preserve">3.2 </w:t>
      </w:r>
      <w:r w:rsidR="00885388" w:rsidRPr="00E327A9">
        <w:rPr>
          <w:rFonts w:asciiTheme="majorBidi" w:hAnsiTheme="majorBidi"/>
          <w:b w:val="0"/>
          <w:bCs w:val="0"/>
          <w:color w:val="auto"/>
        </w:rPr>
        <w:t xml:space="preserve">Offering the Commodity in </w:t>
      </w:r>
      <w:r w:rsidR="009677FF">
        <w:rPr>
          <w:rFonts w:asciiTheme="majorBidi" w:hAnsiTheme="majorBidi"/>
          <w:b w:val="0"/>
          <w:bCs w:val="0"/>
          <w:color w:val="auto"/>
        </w:rPr>
        <w:t>IME</w:t>
      </w:r>
    </w:p>
    <w:p w:rsidR="00FD3567" w:rsidRDefault="00FD3567" w:rsidP="00FD3567"/>
    <w:p w:rsidR="00FD3567" w:rsidRPr="00FD3567" w:rsidRDefault="00FD3567" w:rsidP="00FD3567"/>
    <w:p w:rsidR="00885388" w:rsidRDefault="00FD3567" w:rsidP="00FD3567">
      <w:pPr>
        <w:pStyle w:val="Heading2"/>
        <w:numPr>
          <w:ilvl w:val="0"/>
          <w:numId w:val="0"/>
        </w:numPr>
        <w:spacing w:before="0"/>
        <w:ind w:left="576" w:hanging="576"/>
        <w:rPr>
          <w:rFonts w:asciiTheme="majorBidi" w:hAnsiTheme="majorBidi"/>
          <w:b w:val="0"/>
          <w:bCs w:val="0"/>
          <w:color w:val="auto"/>
        </w:rPr>
      </w:pPr>
      <w:r>
        <w:rPr>
          <w:rFonts w:asciiTheme="majorBidi" w:hAnsiTheme="majorBidi"/>
          <w:b w:val="0"/>
          <w:bCs w:val="0"/>
          <w:color w:val="auto"/>
        </w:rPr>
        <w:t xml:space="preserve">3.2.1 </w:t>
      </w:r>
      <w:r w:rsidR="00885388" w:rsidRPr="00E327A9">
        <w:rPr>
          <w:rFonts w:asciiTheme="majorBidi" w:hAnsiTheme="majorBidi"/>
          <w:b w:val="0"/>
          <w:bCs w:val="0"/>
          <w:color w:val="auto"/>
        </w:rPr>
        <w:t>Listing Advisor</w:t>
      </w:r>
    </w:p>
    <w:p w:rsidR="00FD3567" w:rsidRPr="00FD3567" w:rsidRDefault="00FD3567" w:rsidP="00FD3567"/>
    <w:p w:rsidR="00885388" w:rsidRPr="00E327A9" w:rsidRDefault="00FD3567" w:rsidP="009677FF">
      <w:pPr>
        <w:pStyle w:val="Heading2"/>
        <w:numPr>
          <w:ilvl w:val="0"/>
          <w:numId w:val="0"/>
        </w:numPr>
        <w:spacing w:before="0"/>
        <w:ind w:left="576" w:hanging="576"/>
        <w:rPr>
          <w:rFonts w:asciiTheme="majorBidi" w:hAnsiTheme="majorBidi"/>
          <w:b w:val="0"/>
          <w:bCs w:val="0"/>
          <w:color w:val="auto"/>
        </w:rPr>
      </w:pPr>
      <w:r>
        <w:rPr>
          <w:rFonts w:asciiTheme="majorBidi" w:hAnsiTheme="majorBidi"/>
          <w:b w:val="0"/>
          <w:bCs w:val="0"/>
          <w:color w:val="auto"/>
        </w:rPr>
        <w:t xml:space="preserve">3.2.2 </w:t>
      </w:r>
      <w:r w:rsidR="00885388" w:rsidRPr="00E327A9">
        <w:rPr>
          <w:rFonts w:asciiTheme="majorBidi" w:hAnsiTheme="majorBidi"/>
          <w:b w:val="0"/>
          <w:bCs w:val="0"/>
          <w:color w:val="auto"/>
        </w:rPr>
        <w:t>Supplier</w:t>
      </w:r>
      <w:r w:rsidR="009677FF">
        <w:rPr>
          <w:rFonts w:asciiTheme="majorBidi" w:hAnsiTheme="majorBidi"/>
          <w:b w:val="0"/>
          <w:bCs w:val="0"/>
          <w:color w:val="auto"/>
        </w:rPr>
        <w:t>’s</w:t>
      </w:r>
      <w:bookmarkStart w:id="0" w:name="_GoBack"/>
      <w:bookmarkEnd w:id="0"/>
      <w:r w:rsidR="00885388" w:rsidRPr="00E327A9">
        <w:rPr>
          <w:rFonts w:asciiTheme="majorBidi" w:hAnsiTheme="majorBidi"/>
          <w:b w:val="0"/>
          <w:bCs w:val="0"/>
          <w:color w:val="auto"/>
        </w:rPr>
        <w:t xml:space="preserve"> Commitments</w:t>
      </w:r>
    </w:p>
    <w:p w:rsidR="00885388" w:rsidRDefault="00885388" w:rsidP="00885388">
      <w:pPr>
        <w:rPr>
          <w:sz w:val="26"/>
          <w:szCs w:val="26"/>
        </w:rPr>
      </w:pPr>
    </w:p>
    <w:p w:rsidR="00FD3567" w:rsidRPr="00E327A9" w:rsidRDefault="00FD3567" w:rsidP="00885388">
      <w:pPr>
        <w:rPr>
          <w:sz w:val="26"/>
          <w:szCs w:val="26"/>
        </w:rPr>
      </w:pPr>
    </w:p>
    <w:p w:rsidR="00885388" w:rsidRPr="00E327A9" w:rsidRDefault="00885388" w:rsidP="00FD3567">
      <w:pPr>
        <w:pStyle w:val="ListParagraph"/>
        <w:numPr>
          <w:ilvl w:val="0"/>
          <w:numId w:val="30"/>
        </w:numPr>
        <w:rPr>
          <w:sz w:val="26"/>
          <w:szCs w:val="26"/>
        </w:rPr>
      </w:pPr>
      <w:r w:rsidRPr="00E327A9">
        <w:rPr>
          <w:sz w:val="26"/>
          <w:szCs w:val="26"/>
        </w:rPr>
        <w:t>Other Information</w:t>
      </w:r>
    </w:p>
    <w:p w:rsidR="00A4312C" w:rsidRDefault="00A4312C" w:rsidP="00A4312C">
      <w:pPr>
        <w:bidi/>
        <w:jc w:val="both"/>
        <w:outlineLvl w:val="1"/>
        <w:rPr>
          <w:rFonts w:cs="B Mitra"/>
          <w:b/>
          <w:bCs/>
          <w:sz w:val="28"/>
          <w:szCs w:val="28"/>
          <w:lang w:bidi="fa-IR"/>
        </w:rPr>
      </w:pPr>
    </w:p>
    <w:sectPr w:rsidR="00A4312C" w:rsidSect="00A12C35"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115" w:right="1797" w:bottom="1440" w:left="1797" w:header="360" w:footer="720" w:gutter="0"/>
      <w:paperSrc w:first="15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707" w:rsidRDefault="00437707">
      <w:r>
        <w:separator/>
      </w:r>
    </w:p>
  </w:endnote>
  <w:endnote w:type="continuationSeparator" w:id="0">
    <w:p w:rsidR="00437707" w:rsidRDefault="0043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ikoo"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A03" w:rsidRDefault="00DF45B4" w:rsidP="009627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07A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7A03" w:rsidRDefault="00407A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DFD" w:rsidRPr="00535DFD" w:rsidRDefault="00535DFD" w:rsidP="00535DF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8"/>
        <w:szCs w:val="18"/>
      </w:rPr>
    </w:pPr>
    <w:r w:rsidRPr="00535DFD">
      <w:rPr>
        <w:rFonts w:cs="B Mitra"/>
        <w:b/>
        <w:bCs/>
        <w:sz w:val="18"/>
        <w:szCs w:val="18"/>
        <w:lang w:bidi="fa-IR"/>
      </w:rPr>
      <w:t>F203-03-01</w:t>
    </w:r>
    <w:r w:rsidRPr="00535DFD">
      <w:rPr>
        <w:rFonts w:asciiTheme="majorHAnsi" w:hAnsiTheme="majorHAnsi"/>
        <w:sz w:val="18"/>
        <w:szCs w:val="18"/>
      </w:rPr>
      <w:ptab w:relativeTo="margin" w:alignment="right" w:leader="none"/>
    </w:r>
    <w:r w:rsidRPr="00535DFD">
      <w:rPr>
        <w:rFonts w:asciiTheme="majorHAnsi" w:hAnsiTheme="majorHAnsi"/>
        <w:sz w:val="18"/>
        <w:szCs w:val="18"/>
      </w:rPr>
      <w:t xml:space="preserve">Page </w:t>
    </w:r>
    <w:r w:rsidR="00DF45B4" w:rsidRPr="00535DFD">
      <w:rPr>
        <w:sz w:val="18"/>
        <w:szCs w:val="18"/>
      </w:rPr>
      <w:fldChar w:fldCharType="begin"/>
    </w:r>
    <w:r w:rsidRPr="00535DFD">
      <w:rPr>
        <w:sz w:val="18"/>
        <w:szCs w:val="18"/>
      </w:rPr>
      <w:instrText xml:space="preserve"> PAGE   \* MERGEFORMAT </w:instrText>
    </w:r>
    <w:r w:rsidR="00DF45B4" w:rsidRPr="00535DFD">
      <w:rPr>
        <w:sz w:val="18"/>
        <w:szCs w:val="18"/>
      </w:rPr>
      <w:fldChar w:fldCharType="separate"/>
    </w:r>
    <w:r w:rsidR="009677FF" w:rsidRPr="009677FF">
      <w:rPr>
        <w:rFonts w:asciiTheme="majorHAnsi" w:hAnsiTheme="majorHAnsi"/>
        <w:noProof/>
        <w:sz w:val="18"/>
        <w:szCs w:val="18"/>
      </w:rPr>
      <w:t>6</w:t>
    </w:r>
    <w:r w:rsidR="00DF45B4" w:rsidRPr="00535DFD">
      <w:rPr>
        <w:sz w:val="18"/>
        <w:szCs w:val="18"/>
      </w:rPr>
      <w:fldChar w:fldCharType="end"/>
    </w:r>
  </w:p>
  <w:p w:rsidR="00DF0F60" w:rsidRPr="004B06EE" w:rsidRDefault="00DF0F60" w:rsidP="00A12C35">
    <w:pPr>
      <w:tabs>
        <w:tab w:val="left" w:pos="8313"/>
      </w:tabs>
      <w:bidi/>
      <w:jc w:val="right"/>
      <w:rPr>
        <w:rFonts w:cs="B Mitra"/>
        <w:sz w:val="28"/>
        <w:szCs w:val="28"/>
        <w:lang w:bidi="fa-I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CD" w:rsidRPr="004B06EE" w:rsidRDefault="00327CCD" w:rsidP="00A12C35">
    <w:pPr>
      <w:tabs>
        <w:tab w:val="left" w:pos="8313"/>
      </w:tabs>
      <w:bidi/>
      <w:jc w:val="right"/>
      <w:rPr>
        <w:rFonts w:cs="B Mitra"/>
        <w:sz w:val="28"/>
        <w:szCs w:val="28"/>
        <w:lang w:bidi="fa-IR"/>
      </w:rPr>
    </w:pPr>
    <w:r>
      <w:rPr>
        <w:rFonts w:cs="B Mitra" w:hint="cs"/>
        <w:sz w:val="28"/>
        <w:szCs w:val="28"/>
        <w:rtl/>
        <w:lang w:bidi="fa-IR"/>
      </w:rPr>
      <w:t xml:space="preserve">کد </w:t>
    </w:r>
    <w:r w:rsidRPr="004B06EE">
      <w:rPr>
        <w:rFonts w:cs="B Mitra" w:hint="cs"/>
        <w:sz w:val="28"/>
        <w:szCs w:val="28"/>
        <w:rtl/>
        <w:lang w:bidi="fa-IR"/>
      </w:rPr>
      <w:t xml:space="preserve">فرم </w:t>
    </w:r>
    <w:r w:rsidR="000566B6">
      <w:rPr>
        <w:rFonts w:cs="B Mitra"/>
        <w:b/>
        <w:bCs/>
        <w:sz w:val="28"/>
        <w:szCs w:val="28"/>
        <w:lang w:bidi="fa-IR"/>
      </w:rPr>
      <w:t>F</w:t>
    </w:r>
    <w:r>
      <w:rPr>
        <w:rFonts w:cs="B Mitra"/>
        <w:b/>
        <w:bCs/>
        <w:sz w:val="28"/>
        <w:szCs w:val="28"/>
        <w:lang w:bidi="fa-IR"/>
      </w:rPr>
      <w:t>203-03-0</w:t>
    </w:r>
    <w:r w:rsidR="00A12C35">
      <w:rPr>
        <w:rFonts w:cs="B Mitra"/>
        <w:b/>
        <w:bCs/>
        <w:sz w:val="28"/>
        <w:szCs w:val="28"/>
        <w:lang w:bidi="fa-IR"/>
      </w:rPr>
      <w:t>1</w:t>
    </w:r>
    <w:r>
      <w:rPr>
        <w:rFonts w:cs="B Mitra"/>
        <w:b/>
        <w:bCs/>
        <w:sz w:val="28"/>
        <w:szCs w:val="28"/>
        <w:lang w:bidi="fa-IR"/>
      </w:rPr>
      <w:t>:</w:t>
    </w:r>
  </w:p>
  <w:p w:rsidR="00327CCD" w:rsidRDefault="00327CCD" w:rsidP="00A12C35">
    <w:pPr>
      <w:pStyle w:val="Footer"/>
      <w:jc w:val="center"/>
      <w:rPr>
        <w:rtl/>
        <w:lang w:bidi="fa-IR"/>
      </w:rPr>
    </w:pPr>
    <w:r>
      <w:rPr>
        <w:rFonts w:hint="cs"/>
        <w:rtl/>
      </w:rPr>
      <w:t xml:space="preserve"> </w:t>
    </w:r>
  </w:p>
  <w:p w:rsidR="00327CCD" w:rsidRDefault="00327C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707" w:rsidRDefault="00437707">
      <w:r>
        <w:separator/>
      </w:r>
    </w:p>
  </w:footnote>
  <w:footnote w:type="continuationSeparator" w:id="0">
    <w:p w:rsidR="00437707" w:rsidRDefault="00437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A03" w:rsidRPr="003864A5" w:rsidRDefault="00407A03" w:rsidP="003864A5">
    <w:pPr>
      <w:bidi/>
      <w:rPr>
        <w:rFonts w:cs="B Mitra"/>
        <w:sz w:val="20"/>
        <w:szCs w:val="20"/>
        <w:rtl/>
      </w:rPr>
    </w:pPr>
    <w:r>
      <w:t xml:space="preserve">      </w:t>
    </w:r>
    <w:r>
      <w:rPr>
        <w:rtl/>
      </w:rPr>
      <w:tab/>
    </w:r>
    <w:r>
      <w:t xml:space="preserve">               </w:t>
    </w:r>
  </w:p>
  <w:tbl>
    <w:tblPr>
      <w:bidiVisual/>
      <w:tblW w:w="10331" w:type="dxa"/>
      <w:tblInd w:w="-10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E1FFFF"/>
      <w:tblLook w:val="01E0" w:firstRow="1" w:lastRow="1" w:firstColumn="1" w:lastColumn="1" w:noHBand="0" w:noVBand="0"/>
    </w:tblPr>
    <w:tblGrid>
      <w:gridCol w:w="7353"/>
      <w:gridCol w:w="2978"/>
    </w:tblGrid>
    <w:tr w:rsidR="007D1B98" w:rsidTr="007D1B98">
      <w:tc>
        <w:tcPr>
          <w:tcW w:w="7353" w:type="dxa"/>
          <w:shd w:val="clear" w:color="auto" w:fill="E1FFFF"/>
          <w:vAlign w:val="center"/>
        </w:tcPr>
        <w:p w:rsidR="007D1B98" w:rsidRDefault="007D1B98" w:rsidP="00DA61E0">
          <w:pPr>
            <w:bidi/>
            <w:jc w:val="center"/>
            <w:rPr>
              <w:rtl/>
              <w:lang w:bidi="fa-IR"/>
            </w:rPr>
          </w:pPr>
          <w:r>
            <w:rPr>
              <w:rFonts w:cs="Titr"/>
              <w:b/>
              <w:bCs/>
              <w:sz w:val="28"/>
              <w:szCs w:val="28"/>
              <w:lang w:bidi="fa-IR"/>
            </w:rPr>
            <w:t>Commodity</w:t>
          </w:r>
          <w:r w:rsidRPr="008D3AD0">
            <w:rPr>
              <w:rFonts w:cs="Titr"/>
              <w:b/>
              <w:bCs/>
              <w:sz w:val="28"/>
              <w:szCs w:val="28"/>
              <w:lang w:bidi="fa-IR"/>
            </w:rPr>
            <w:t xml:space="preserve"> Listing and </w:t>
          </w:r>
          <w:r w:rsidR="00DA61E0">
            <w:rPr>
              <w:rFonts w:cs="Titr"/>
              <w:b/>
              <w:bCs/>
              <w:sz w:val="28"/>
              <w:szCs w:val="28"/>
              <w:lang w:bidi="fa-IR"/>
            </w:rPr>
            <w:t xml:space="preserve">Registration </w:t>
          </w:r>
          <w:r w:rsidRPr="008D3AD0">
            <w:rPr>
              <w:rFonts w:cs="Titr"/>
              <w:b/>
              <w:bCs/>
              <w:sz w:val="28"/>
              <w:szCs w:val="28"/>
              <w:lang w:bidi="fa-IR"/>
            </w:rPr>
            <w:t>Prospectus</w:t>
          </w:r>
        </w:p>
      </w:tc>
      <w:tc>
        <w:tcPr>
          <w:tcW w:w="2978" w:type="dxa"/>
          <w:shd w:val="clear" w:color="auto" w:fill="E1FFFF"/>
          <w:vAlign w:val="center"/>
        </w:tcPr>
        <w:p w:rsidR="007D1B98" w:rsidRDefault="007D1B98" w:rsidP="00EB7D99">
          <w:pPr>
            <w:bidi/>
            <w:jc w:val="center"/>
            <w:rPr>
              <w:rtl/>
              <w:lang w:bidi="fa-IR"/>
            </w:rPr>
          </w:pPr>
        </w:p>
        <w:p w:rsidR="007D1B98" w:rsidRDefault="007D1B98" w:rsidP="007D1B98">
          <w:pPr>
            <w:bidi/>
            <w:ind w:left="360"/>
            <w:rPr>
              <w:rFonts w:cs="B Mitra"/>
              <w:b/>
              <w:bCs/>
              <w:sz w:val="28"/>
              <w:szCs w:val="28"/>
              <w:lang w:bidi="fa-IR"/>
            </w:rPr>
          </w:pPr>
        </w:p>
        <w:p w:rsidR="007D1B98" w:rsidRDefault="007D1B98" w:rsidP="007D1B98">
          <w:pPr>
            <w:bidi/>
            <w:ind w:left="360"/>
            <w:rPr>
              <w:rFonts w:cs="B Mitra"/>
              <w:b/>
              <w:bCs/>
              <w:sz w:val="28"/>
              <w:szCs w:val="28"/>
              <w:lang w:bidi="fa-IR"/>
            </w:rPr>
          </w:pPr>
        </w:p>
        <w:p w:rsidR="007D1B98" w:rsidRDefault="007D1B98" w:rsidP="007D1B98">
          <w:pPr>
            <w:bidi/>
            <w:ind w:left="360"/>
            <w:rPr>
              <w:rFonts w:cs="B Mitra"/>
              <w:b/>
              <w:bCs/>
              <w:sz w:val="28"/>
              <w:szCs w:val="28"/>
              <w:lang w:bidi="fa-IR"/>
            </w:rPr>
          </w:pPr>
        </w:p>
        <w:p w:rsidR="007D1B98" w:rsidRPr="00A12C35" w:rsidRDefault="007D1B98" w:rsidP="007D1B98">
          <w:pPr>
            <w:bidi/>
            <w:jc w:val="center"/>
            <w:rPr>
              <w:rFonts w:cs="Titr"/>
              <w:sz w:val="20"/>
              <w:szCs w:val="20"/>
              <w:rtl/>
              <w:lang w:bidi="fa-IR"/>
            </w:rPr>
          </w:pPr>
          <w:r>
            <w:rPr>
              <w:rFonts w:cs="Titr"/>
              <w:noProof/>
            </w:rPr>
            <w:drawing>
              <wp:anchor distT="0" distB="0" distL="114300" distR="114300" simplePos="0" relativeHeight="251659264" behindDoc="0" locked="0" layoutInCell="1" allowOverlap="1" wp14:anchorId="77DCE8FC" wp14:editId="70E3090D">
                <wp:simplePos x="0" y="0"/>
                <wp:positionH relativeFrom="column">
                  <wp:align>center</wp:align>
                </wp:positionH>
                <wp:positionV relativeFrom="paragraph">
                  <wp:posOffset>-666115</wp:posOffset>
                </wp:positionV>
                <wp:extent cx="592455" cy="588010"/>
                <wp:effectExtent l="19050" t="19050" r="17145" b="21590"/>
                <wp:wrapSquare wrapText="bothSides"/>
                <wp:docPr id="5" name="Picture 5" descr="1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1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2455" cy="588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CFFFF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cs="Titr"/>
              <w:sz w:val="20"/>
              <w:szCs w:val="20"/>
              <w:lang w:bidi="fa-IR"/>
            </w:rPr>
            <w:t>Iran Mercantile Exchange</w:t>
          </w:r>
        </w:p>
        <w:p w:rsidR="007D1B98" w:rsidRPr="007D1B98" w:rsidRDefault="007D1B98" w:rsidP="007D1B98">
          <w:pPr>
            <w:bidi/>
            <w:jc w:val="center"/>
            <w:rPr>
              <w:rtl/>
              <w:lang w:bidi="fa-IR"/>
            </w:rPr>
          </w:pPr>
          <w:r w:rsidRPr="00735506">
            <w:rPr>
              <w:rFonts w:cs="Titr"/>
              <w:sz w:val="18"/>
              <w:szCs w:val="18"/>
              <w:lang w:bidi="fa-IR"/>
            </w:rPr>
            <w:t>Listing and Marketing Department</w:t>
          </w:r>
        </w:p>
      </w:tc>
    </w:tr>
  </w:tbl>
  <w:p w:rsidR="00407A03" w:rsidRDefault="00407A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62F8"/>
    <w:multiLevelType w:val="multilevel"/>
    <w:tmpl w:val="BBB4773A"/>
    <w:lvl w:ilvl="0">
      <w:start w:val="1"/>
      <w:numFmt w:val="decimal"/>
      <w:lvlText w:val="%1-"/>
      <w:lvlJc w:val="left"/>
      <w:pPr>
        <w:tabs>
          <w:tab w:val="num" w:pos="284"/>
        </w:tabs>
        <w:ind w:left="525" w:hanging="525"/>
      </w:pPr>
      <w:rPr>
        <w:rFonts w:hint="default"/>
      </w:rPr>
    </w:lvl>
    <w:lvl w:ilvl="1">
      <w:start w:val="1"/>
      <w:numFmt w:val="none"/>
      <w:lvlText w:val="2-7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2CF5C72"/>
    <w:multiLevelType w:val="multilevel"/>
    <w:tmpl w:val="AB86CBA2"/>
    <w:lvl w:ilvl="0">
      <w:start w:val="1"/>
      <w:numFmt w:val="decimal"/>
      <w:lvlText w:val="%1-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06FB00F9"/>
    <w:multiLevelType w:val="hybridMultilevel"/>
    <w:tmpl w:val="FCC260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5B0C68"/>
    <w:multiLevelType w:val="multilevel"/>
    <w:tmpl w:val="B4E2C994"/>
    <w:lvl w:ilvl="0">
      <w:start w:val="1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7"/>
      <w:numFmt w:val="none"/>
      <w:lvlText w:val="2-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1B20937"/>
    <w:multiLevelType w:val="multilevel"/>
    <w:tmpl w:val="486845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1E7019C"/>
    <w:multiLevelType w:val="multilevel"/>
    <w:tmpl w:val="727A52E4"/>
    <w:styleLink w:val="Capter"/>
    <w:lvl w:ilvl="0">
      <w:start w:val="1"/>
      <w:numFmt w:val="decimal"/>
      <w:lvlText w:val="فصل %1."/>
      <w:lvlJc w:val="left"/>
      <w:pPr>
        <w:tabs>
          <w:tab w:val="num" w:pos="0"/>
        </w:tabs>
        <w:ind w:left="0" w:firstLine="0"/>
      </w:pPr>
      <w:rPr>
        <w:rFonts w:ascii="B Zar" w:hAnsi="B Zar" w:cs="Zar" w:hint="cs"/>
        <w:bCs/>
        <w:iCs w:val="0"/>
        <w:sz w:val="44"/>
        <w:szCs w:val="44"/>
      </w:rPr>
    </w:lvl>
    <w:lvl w:ilvl="1">
      <w:start w:val="1"/>
      <w:numFmt w:val="decimalZero"/>
      <w:isLgl/>
      <w:lvlText w:val="Section %1.%2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6">
    <w:nsid w:val="149D0E04"/>
    <w:multiLevelType w:val="multilevel"/>
    <w:tmpl w:val="CE6C7A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158A15A1"/>
    <w:multiLevelType w:val="hybridMultilevel"/>
    <w:tmpl w:val="C1985554"/>
    <w:lvl w:ilvl="0" w:tplc="54383C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D2FE2"/>
    <w:multiLevelType w:val="hybridMultilevel"/>
    <w:tmpl w:val="0A8E5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E179B"/>
    <w:multiLevelType w:val="hybridMultilevel"/>
    <w:tmpl w:val="98906B88"/>
    <w:lvl w:ilvl="0" w:tplc="A1A47F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E61ED1"/>
    <w:multiLevelType w:val="multilevel"/>
    <w:tmpl w:val="FABEE27E"/>
    <w:lvl w:ilvl="0">
      <w:start w:val="2"/>
      <w:numFmt w:val="decimal"/>
      <w:lvlText w:val="%1-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8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1F8316AA"/>
    <w:multiLevelType w:val="multilevel"/>
    <w:tmpl w:val="8C16A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21E57F26"/>
    <w:multiLevelType w:val="multilevel"/>
    <w:tmpl w:val="55447E66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2">
      <w:start w:val="2"/>
      <w:numFmt w:val="decimal"/>
      <w:lvlText w:val="%1-%2-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22FB3262"/>
    <w:multiLevelType w:val="multilevel"/>
    <w:tmpl w:val="B4E2C994"/>
    <w:lvl w:ilvl="0">
      <w:start w:val="1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7"/>
      <w:numFmt w:val="none"/>
      <w:lvlText w:val="2-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4A46DE7"/>
    <w:multiLevelType w:val="multilevel"/>
    <w:tmpl w:val="57827224"/>
    <w:lvl w:ilvl="0">
      <w:start w:val="1"/>
      <w:numFmt w:val="decimal"/>
      <w:lvlText w:val="%1-"/>
      <w:lvlJc w:val="left"/>
      <w:pPr>
        <w:tabs>
          <w:tab w:val="num" w:pos="284"/>
        </w:tabs>
        <w:ind w:left="525" w:hanging="525"/>
      </w:pPr>
      <w:rPr>
        <w:rFonts w:hint="default"/>
      </w:rPr>
    </w:lvl>
    <w:lvl w:ilvl="1">
      <w:start w:val="1"/>
      <w:numFmt w:val="none"/>
      <w:lvlText w:val="2-7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260836C2"/>
    <w:multiLevelType w:val="multilevel"/>
    <w:tmpl w:val="09961770"/>
    <w:lvl w:ilvl="0">
      <w:start w:val="1"/>
      <w:numFmt w:val="decimal"/>
      <w:lvlText w:val="%1-"/>
      <w:lvlJc w:val="left"/>
      <w:pPr>
        <w:tabs>
          <w:tab w:val="num" w:pos="284"/>
        </w:tabs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27FC2111"/>
    <w:multiLevelType w:val="multilevel"/>
    <w:tmpl w:val="BBB4773A"/>
    <w:lvl w:ilvl="0">
      <w:start w:val="1"/>
      <w:numFmt w:val="decimal"/>
      <w:lvlText w:val="%1-"/>
      <w:lvlJc w:val="left"/>
      <w:pPr>
        <w:tabs>
          <w:tab w:val="num" w:pos="284"/>
        </w:tabs>
        <w:ind w:left="525" w:hanging="525"/>
      </w:pPr>
      <w:rPr>
        <w:rFonts w:hint="default"/>
      </w:rPr>
    </w:lvl>
    <w:lvl w:ilvl="1">
      <w:start w:val="1"/>
      <w:numFmt w:val="none"/>
      <w:lvlText w:val="2-7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32A64BD6"/>
    <w:multiLevelType w:val="multilevel"/>
    <w:tmpl w:val="B4E2C994"/>
    <w:lvl w:ilvl="0">
      <w:start w:val="1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7"/>
      <w:numFmt w:val="none"/>
      <w:lvlText w:val="2-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3DC4F8B"/>
    <w:multiLevelType w:val="multilevel"/>
    <w:tmpl w:val="B4E2C994"/>
    <w:lvl w:ilvl="0">
      <w:start w:val="1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7"/>
      <w:numFmt w:val="none"/>
      <w:lvlText w:val="2-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6B339C1"/>
    <w:multiLevelType w:val="hybridMultilevel"/>
    <w:tmpl w:val="2ED85B84"/>
    <w:lvl w:ilvl="0" w:tplc="5FB07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870556"/>
    <w:multiLevelType w:val="multilevel"/>
    <w:tmpl w:val="AD8688B0"/>
    <w:lvl w:ilvl="0">
      <w:start w:val="3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3A12121E"/>
    <w:multiLevelType w:val="multilevel"/>
    <w:tmpl w:val="7576A6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3BAD1E88"/>
    <w:multiLevelType w:val="multilevel"/>
    <w:tmpl w:val="F286B2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C3911FA"/>
    <w:multiLevelType w:val="hybridMultilevel"/>
    <w:tmpl w:val="90D6D356"/>
    <w:lvl w:ilvl="0" w:tplc="0DEA24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89658E"/>
    <w:multiLevelType w:val="multilevel"/>
    <w:tmpl w:val="B052C8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F77C2"/>
    <w:multiLevelType w:val="multilevel"/>
    <w:tmpl w:val="9B72E53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- تیتر 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4EBB34EB"/>
    <w:multiLevelType w:val="multilevel"/>
    <w:tmpl w:val="09961770"/>
    <w:lvl w:ilvl="0">
      <w:start w:val="1"/>
      <w:numFmt w:val="decimal"/>
      <w:lvlText w:val="%1-"/>
      <w:lvlJc w:val="left"/>
      <w:pPr>
        <w:tabs>
          <w:tab w:val="num" w:pos="284"/>
        </w:tabs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4EDC0917"/>
    <w:multiLevelType w:val="multilevel"/>
    <w:tmpl w:val="D0F25F48"/>
    <w:lvl w:ilvl="0">
      <w:start w:val="3"/>
      <w:numFmt w:val="decimal"/>
      <w:lvlText w:val="%1-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272285A"/>
    <w:multiLevelType w:val="multilevel"/>
    <w:tmpl w:val="F336F8C8"/>
    <w:lvl w:ilvl="0">
      <w:start w:val="1"/>
      <w:numFmt w:val="decimal"/>
      <w:lvlText w:val="%1-"/>
      <w:lvlJc w:val="left"/>
      <w:pPr>
        <w:tabs>
          <w:tab w:val="num" w:pos="284"/>
        </w:tabs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55D179D7"/>
    <w:multiLevelType w:val="multilevel"/>
    <w:tmpl w:val="1680790E"/>
    <w:lvl w:ilvl="0">
      <w:start w:val="1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7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57A9253D"/>
    <w:multiLevelType w:val="hybridMultilevel"/>
    <w:tmpl w:val="0DFCFD42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893644"/>
    <w:multiLevelType w:val="multilevel"/>
    <w:tmpl w:val="F336F8C8"/>
    <w:lvl w:ilvl="0">
      <w:start w:val="1"/>
      <w:numFmt w:val="decimal"/>
      <w:lvlText w:val="%1-"/>
      <w:lvlJc w:val="left"/>
      <w:pPr>
        <w:tabs>
          <w:tab w:val="num" w:pos="284"/>
        </w:tabs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5EBA593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3">
    <w:nsid w:val="69CC15F7"/>
    <w:multiLevelType w:val="multilevel"/>
    <w:tmpl w:val="9D7AD796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/>
        <w:bCs/>
      </w:rPr>
    </w:lvl>
    <w:lvl w:ilvl="1">
      <w:start w:val="1"/>
      <w:numFmt w:val="decimal"/>
      <w:lvlText w:val="%1-%2."/>
      <w:lvlJc w:val="right"/>
      <w:pPr>
        <w:tabs>
          <w:tab w:val="num" w:pos="432"/>
        </w:tabs>
        <w:ind w:left="432" w:hanging="432"/>
      </w:pPr>
      <w:rPr>
        <w:rFonts w:hint="default"/>
        <w:b w:val="0"/>
        <w:bCs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152"/>
        </w:tabs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2"/>
        </w:tabs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2"/>
        </w:tabs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2"/>
        </w:tabs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032" w:hanging="1440"/>
      </w:pPr>
      <w:rPr>
        <w:rFonts w:hint="default"/>
      </w:rPr>
    </w:lvl>
  </w:abstractNum>
  <w:abstractNum w:abstractNumId="34">
    <w:nsid w:val="6CA2545D"/>
    <w:multiLevelType w:val="multilevel"/>
    <w:tmpl w:val="FE325B0A"/>
    <w:lvl w:ilvl="0">
      <w:start w:val="1"/>
      <w:numFmt w:val="decimal"/>
      <w:pStyle w:val="a"/>
      <w:lvlText w:val="%1."/>
      <w:lvlJc w:val="right"/>
      <w:pPr>
        <w:tabs>
          <w:tab w:val="num" w:pos="648"/>
        </w:tabs>
        <w:ind w:left="648" w:hanging="72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80"/>
        </w:tabs>
        <w:ind w:left="108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5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0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35">
    <w:nsid w:val="77990165"/>
    <w:multiLevelType w:val="multilevel"/>
    <w:tmpl w:val="65D867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34"/>
  </w:num>
  <w:num w:numId="3">
    <w:abstractNumId w:val="5"/>
  </w:num>
  <w:num w:numId="4">
    <w:abstractNumId w:val="1"/>
  </w:num>
  <w:num w:numId="5">
    <w:abstractNumId w:val="31"/>
  </w:num>
  <w:num w:numId="6">
    <w:abstractNumId w:val="33"/>
  </w:num>
  <w:num w:numId="7">
    <w:abstractNumId w:val="15"/>
  </w:num>
  <w:num w:numId="8">
    <w:abstractNumId w:val="27"/>
  </w:num>
  <w:num w:numId="9">
    <w:abstractNumId w:val="12"/>
  </w:num>
  <w:num w:numId="10">
    <w:abstractNumId w:val="20"/>
  </w:num>
  <w:num w:numId="11">
    <w:abstractNumId w:val="17"/>
  </w:num>
  <w:num w:numId="12">
    <w:abstractNumId w:val="29"/>
  </w:num>
  <w:num w:numId="13">
    <w:abstractNumId w:val="3"/>
  </w:num>
  <w:num w:numId="14">
    <w:abstractNumId w:val="18"/>
  </w:num>
  <w:num w:numId="15">
    <w:abstractNumId w:val="26"/>
  </w:num>
  <w:num w:numId="16">
    <w:abstractNumId w:val="28"/>
  </w:num>
  <w:num w:numId="17">
    <w:abstractNumId w:val="13"/>
  </w:num>
  <w:num w:numId="18">
    <w:abstractNumId w:val="16"/>
  </w:num>
  <w:num w:numId="19">
    <w:abstractNumId w:val="14"/>
  </w:num>
  <w:num w:numId="20">
    <w:abstractNumId w:val="0"/>
  </w:num>
  <w:num w:numId="21">
    <w:abstractNumId w:val="10"/>
  </w:num>
  <w:num w:numId="22">
    <w:abstractNumId w:val="2"/>
  </w:num>
  <w:num w:numId="23">
    <w:abstractNumId w:val="7"/>
  </w:num>
  <w:num w:numId="24">
    <w:abstractNumId w:val="19"/>
  </w:num>
  <w:num w:numId="25">
    <w:abstractNumId w:val="23"/>
  </w:num>
  <w:num w:numId="26">
    <w:abstractNumId w:val="32"/>
  </w:num>
  <w:num w:numId="27">
    <w:abstractNumId w:val="6"/>
  </w:num>
  <w:num w:numId="28">
    <w:abstractNumId w:val="11"/>
  </w:num>
  <w:num w:numId="29">
    <w:abstractNumId w:val="32"/>
  </w:num>
  <w:num w:numId="30">
    <w:abstractNumId w:val="8"/>
  </w:num>
  <w:num w:numId="31">
    <w:abstractNumId w:val="32"/>
  </w:num>
  <w:num w:numId="32">
    <w:abstractNumId w:val="21"/>
  </w:num>
  <w:num w:numId="33">
    <w:abstractNumId w:val="22"/>
  </w:num>
  <w:num w:numId="34">
    <w:abstractNumId w:val="35"/>
  </w:num>
  <w:num w:numId="35">
    <w:abstractNumId w:val="24"/>
  </w:num>
  <w:num w:numId="36">
    <w:abstractNumId w:val="9"/>
  </w:num>
  <w:num w:numId="37">
    <w:abstractNumId w:val="4"/>
  </w:num>
  <w:num w:numId="38">
    <w:abstractNumId w:val="32"/>
  </w:num>
  <w:num w:numId="39">
    <w:abstractNumId w:val="32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4A5"/>
    <w:rsid w:val="00001D88"/>
    <w:rsid w:val="000074D1"/>
    <w:rsid w:val="00027ECD"/>
    <w:rsid w:val="000537E5"/>
    <w:rsid w:val="000566B6"/>
    <w:rsid w:val="00065FB6"/>
    <w:rsid w:val="00070DBD"/>
    <w:rsid w:val="00073D7E"/>
    <w:rsid w:val="00076AC1"/>
    <w:rsid w:val="00076AEA"/>
    <w:rsid w:val="00080BA1"/>
    <w:rsid w:val="000A1F21"/>
    <w:rsid w:val="000B6153"/>
    <w:rsid w:val="000C01E8"/>
    <w:rsid w:val="000C0813"/>
    <w:rsid w:val="000C2C35"/>
    <w:rsid w:val="000C3567"/>
    <w:rsid w:val="000D0DB6"/>
    <w:rsid w:val="000D7227"/>
    <w:rsid w:val="000E717E"/>
    <w:rsid w:val="000F65C9"/>
    <w:rsid w:val="00104BAB"/>
    <w:rsid w:val="0012459A"/>
    <w:rsid w:val="00152DEE"/>
    <w:rsid w:val="00153908"/>
    <w:rsid w:val="00157568"/>
    <w:rsid w:val="00162A12"/>
    <w:rsid w:val="00164386"/>
    <w:rsid w:val="00184C2E"/>
    <w:rsid w:val="0019355E"/>
    <w:rsid w:val="001A2202"/>
    <w:rsid w:val="001C5CC4"/>
    <w:rsid w:val="001D0EE6"/>
    <w:rsid w:val="001E4ABF"/>
    <w:rsid w:val="001E792C"/>
    <w:rsid w:val="001E7E87"/>
    <w:rsid w:val="001F18A7"/>
    <w:rsid w:val="00203C70"/>
    <w:rsid w:val="0023042E"/>
    <w:rsid w:val="00231921"/>
    <w:rsid w:val="0023460B"/>
    <w:rsid w:val="002631B2"/>
    <w:rsid w:val="00263622"/>
    <w:rsid w:val="0027750A"/>
    <w:rsid w:val="00281FE7"/>
    <w:rsid w:val="00284464"/>
    <w:rsid w:val="00285076"/>
    <w:rsid w:val="002A7355"/>
    <w:rsid w:val="002B72B3"/>
    <w:rsid w:val="002C25D3"/>
    <w:rsid w:val="002D2631"/>
    <w:rsid w:val="002D3E74"/>
    <w:rsid w:val="002F37FC"/>
    <w:rsid w:val="002F4BD1"/>
    <w:rsid w:val="003246EB"/>
    <w:rsid w:val="00327CCD"/>
    <w:rsid w:val="003434C1"/>
    <w:rsid w:val="003517A3"/>
    <w:rsid w:val="003572B3"/>
    <w:rsid w:val="00371C32"/>
    <w:rsid w:val="00385513"/>
    <w:rsid w:val="003864A5"/>
    <w:rsid w:val="00390F74"/>
    <w:rsid w:val="00393862"/>
    <w:rsid w:val="00396C55"/>
    <w:rsid w:val="003970FA"/>
    <w:rsid w:val="003A4666"/>
    <w:rsid w:val="003A4C07"/>
    <w:rsid w:val="003A5AB4"/>
    <w:rsid w:val="003C62DB"/>
    <w:rsid w:val="003D6114"/>
    <w:rsid w:val="003D7186"/>
    <w:rsid w:val="003E1036"/>
    <w:rsid w:val="003F2DAF"/>
    <w:rsid w:val="0040627F"/>
    <w:rsid w:val="00407A03"/>
    <w:rsid w:val="0041192E"/>
    <w:rsid w:val="004235BC"/>
    <w:rsid w:val="00432D56"/>
    <w:rsid w:val="00433498"/>
    <w:rsid w:val="00437707"/>
    <w:rsid w:val="0044532E"/>
    <w:rsid w:val="00456679"/>
    <w:rsid w:val="00461CFE"/>
    <w:rsid w:val="00483087"/>
    <w:rsid w:val="00485E14"/>
    <w:rsid w:val="00490151"/>
    <w:rsid w:val="004B06EE"/>
    <w:rsid w:val="004B217A"/>
    <w:rsid w:val="004C5C0B"/>
    <w:rsid w:val="004D0261"/>
    <w:rsid w:val="004D1D87"/>
    <w:rsid w:val="004D767E"/>
    <w:rsid w:val="004E1D10"/>
    <w:rsid w:val="00510C41"/>
    <w:rsid w:val="00530EBE"/>
    <w:rsid w:val="00535DFD"/>
    <w:rsid w:val="0053783C"/>
    <w:rsid w:val="00543DAB"/>
    <w:rsid w:val="0054428E"/>
    <w:rsid w:val="005671E6"/>
    <w:rsid w:val="005832F9"/>
    <w:rsid w:val="00585067"/>
    <w:rsid w:val="005A1F6C"/>
    <w:rsid w:val="005B288C"/>
    <w:rsid w:val="005B3FDC"/>
    <w:rsid w:val="00605BCA"/>
    <w:rsid w:val="0061572A"/>
    <w:rsid w:val="00620B90"/>
    <w:rsid w:val="00627AF5"/>
    <w:rsid w:val="00672023"/>
    <w:rsid w:val="00676C60"/>
    <w:rsid w:val="006772F4"/>
    <w:rsid w:val="0068022B"/>
    <w:rsid w:val="0068674C"/>
    <w:rsid w:val="00690AFA"/>
    <w:rsid w:val="006A54DE"/>
    <w:rsid w:val="006B77F2"/>
    <w:rsid w:val="006C3B54"/>
    <w:rsid w:val="006D112F"/>
    <w:rsid w:val="006E01E7"/>
    <w:rsid w:val="006F28CF"/>
    <w:rsid w:val="006F51ED"/>
    <w:rsid w:val="006F67F3"/>
    <w:rsid w:val="00701B16"/>
    <w:rsid w:val="007029A3"/>
    <w:rsid w:val="007167E4"/>
    <w:rsid w:val="00735506"/>
    <w:rsid w:val="00746C81"/>
    <w:rsid w:val="00761D8E"/>
    <w:rsid w:val="007653AB"/>
    <w:rsid w:val="0077593C"/>
    <w:rsid w:val="00786167"/>
    <w:rsid w:val="007A49E2"/>
    <w:rsid w:val="007B5613"/>
    <w:rsid w:val="007B6D02"/>
    <w:rsid w:val="007C5D52"/>
    <w:rsid w:val="007C621A"/>
    <w:rsid w:val="007D1B98"/>
    <w:rsid w:val="007D3BFA"/>
    <w:rsid w:val="007E3283"/>
    <w:rsid w:val="007E589D"/>
    <w:rsid w:val="007E6B73"/>
    <w:rsid w:val="007F024B"/>
    <w:rsid w:val="007F0798"/>
    <w:rsid w:val="007F1D38"/>
    <w:rsid w:val="007F5527"/>
    <w:rsid w:val="00822070"/>
    <w:rsid w:val="00830EA8"/>
    <w:rsid w:val="00832537"/>
    <w:rsid w:val="00857D13"/>
    <w:rsid w:val="008656C7"/>
    <w:rsid w:val="008834F8"/>
    <w:rsid w:val="00885388"/>
    <w:rsid w:val="008B5DD3"/>
    <w:rsid w:val="008C005A"/>
    <w:rsid w:val="008C1668"/>
    <w:rsid w:val="008D3AD0"/>
    <w:rsid w:val="008E3E32"/>
    <w:rsid w:val="008E7F74"/>
    <w:rsid w:val="008F2443"/>
    <w:rsid w:val="008F2A84"/>
    <w:rsid w:val="008F3A9D"/>
    <w:rsid w:val="00905EEA"/>
    <w:rsid w:val="009065B8"/>
    <w:rsid w:val="00906868"/>
    <w:rsid w:val="00914AD0"/>
    <w:rsid w:val="0091762C"/>
    <w:rsid w:val="00920640"/>
    <w:rsid w:val="00930596"/>
    <w:rsid w:val="00931062"/>
    <w:rsid w:val="00936D5C"/>
    <w:rsid w:val="00940222"/>
    <w:rsid w:val="00944709"/>
    <w:rsid w:val="00946342"/>
    <w:rsid w:val="0095599A"/>
    <w:rsid w:val="009627F1"/>
    <w:rsid w:val="009677FF"/>
    <w:rsid w:val="009A1627"/>
    <w:rsid w:val="009B44A0"/>
    <w:rsid w:val="009D28D5"/>
    <w:rsid w:val="009D5B41"/>
    <w:rsid w:val="009E00A0"/>
    <w:rsid w:val="009F3D6C"/>
    <w:rsid w:val="00A12C35"/>
    <w:rsid w:val="00A169DE"/>
    <w:rsid w:val="00A224BE"/>
    <w:rsid w:val="00A26CC0"/>
    <w:rsid w:val="00A3098E"/>
    <w:rsid w:val="00A345C7"/>
    <w:rsid w:val="00A3607E"/>
    <w:rsid w:val="00A36B00"/>
    <w:rsid w:val="00A4312C"/>
    <w:rsid w:val="00A65D6D"/>
    <w:rsid w:val="00A83329"/>
    <w:rsid w:val="00A8401C"/>
    <w:rsid w:val="00A9074E"/>
    <w:rsid w:val="00AA629E"/>
    <w:rsid w:val="00AB1315"/>
    <w:rsid w:val="00AB62E6"/>
    <w:rsid w:val="00AC0556"/>
    <w:rsid w:val="00AC3E07"/>
    <w:rsid w:val="00AD33CD"/>
    <w:rsid w:val="00AE4CCA"/>
    <w:rsid w:val="00AF14D1"/>
    <w:rsid w:val="00B11632"/>
    <w:rsid w:val="00B14A47"/>
    <w:rsid w:val="00B33A64"/>
    <w:rsid w:val="00B35897"/>
    <w:rsid w:val="00B41598"/>
    <w:rsid w:val="00B52BDF"/>
    <w:rsid w:val="00B60837"/>
    <w:rsid w:val="00B73CD7"/>
    <w:rsid w:val="00B90EE8"/>
    <w:rsid w:val="00B922F2"/>
    <w:rsid w:val="00BA7B6A"/>
    <w:rsid w:val="00BB530E"/>
    <w:rsid w:val="00BC38FA"/>
    <w:rsid w:val="00BC4794"/>
    <w:rsid w:val="00BD0D2F"/>
    <w:rsid w:val="00BF1A46"/>
    <w:rsid w:val="00BF226C"/>
    <w:rsid w:val="00C00658"/>
    <w:rsid w:val="00C03E16"/>
    <w:rsid w:val="00C21F8F"/>
    <w:rsid w:val="00C22D74"/>
    <w:rsid w:val="00C22F23"/>
    <w:rsid w:val="00C23DD5"/>
    <w:rsid w:val="00C44DE0"/>
    <w:rsid w:val="00C5562A"/>
    <w:rsid w:val="00C61B11"/>
    <w:rsid w:val="00C637E9"/>
    <w:rsid w:val="00C65E97"/>
    <w:rsid w:val="00C66F61"/>
    <w:rsid w:val="00C671CB"/>
    <w:rsid w:val="00C70645"/>
    <w:rsid w:val="00C708C6"/>
    <w:rsid w:val="00C70F0B"/>
    <w:rsid w:val="00C746EF"/>
    <w:rsid w:val="00C759BE"/>
    <w:rsid w:val="00C81C3C"/>
    <w:rsid w:val="00C9086F"/>
    <w:rsid w:val="00CD7F43"/>
    <w:rsid w:val="00CE2BFD"/>
    <w:rsid w:val="00CE422B"/>
    <w:rsid w:val="00D06394"/>
    <w:rsid w:val="00D134BF"/>
    <w:rsid w:val="00D20B96"/>
    <w:rsid w:val="00D2174A"/>
    <w:rsid w:val="00D55F4F"/>
    <w:rsid w:val="00D6352F"/>
    <w:rsid w:val="00D65C10"/>
    <w:rsid w:val="00D74152"/>
    <w:rsid w:val="00D863F3"/>
    <w:rsid w:val="00D9284B"/>
    <w:rsid w:val="00D96698"/>
    <w:rsid w:val="00DA61E0"/>
    <w:rsid w:val="00DB4C91"/>
    <w:rsid w:val="00DC4C19"/>
    <w:rsid w:val="00DD281E"/>
    <w:rsid w:val="00DF0F60"/>
    <w:rsid w:val="00DF45B4"/>
    <w:rsid w:val="00E327A9"/>
    <w:rsid w:val="00E35525"/>
    <w:rsid w:val="00E365BC"/>
    <w:rsid w:val="00E3723B"/>
    <w:rsid w:val="00E37FCA"/>
    <w:rsid w:val="00E5197B"/>
    <w:rsid w:val="00E74726"/>
    <w:rsid w:val="00E7701A"/>
    <w:rsid w:val="00E82CCF"/>
    <w:rsid w:val="00E94A2F"/>
    <w:rsid w:val="00E96C41"/>
    <w:rsid w:val="00EB6FC9"/>
    <w:rsid w:val="00EB7D99"/>
    <w:rsid w:val="00EC51D9"/>
    <w:rsid w:val="00ED46F9"/>
    <w:rsid w:val="00EE0E71"/>
    <w:rsid w:val="00EE7A2D"/>
    <w:rsid w:val="00EF0D07"/>
    <w:rsid w:val="00EF2319"/>
    <w:rsid w:val="00F0506E"/>
    <w:rsid w:val="00F05A1D"/>
    <w:rsid w:val="00F135AD"/>
    <w:rsid w:val="00F13BA5"/>
    <w:rsid w:val="00F22407"/>
    <w:rsid w:val="00F2317B"/>
    <w:rsid w:val="00F361F7"/>
    <w:rsid w:val="00F36F61"/>
    <w:rsid w:val="00F40CB0"/>
    <w:rsid w:val="00F60885"/>
    <w:rsid w:val="00F65739"/>
    <w:rsid w:val="00F665DC"/>
    <w:rsid w:val="00F7366B"/>
    <w:rsid w:val="00F751EB"/>
    <w:rsid w:val="00F76EC1"/>
    <w:rsid w:val="00F7714C"/>
    <w:rsid w:val="00F85E08"/>
    <w:rsid w:val="00F9271F"/>
    <w:rsid w:val="00FA54D0"/>
    <w:rsid w:val="00FA5A8F"/>
    <w:rsid w:val="00FC6618"/>
    <w:rsid w:val="00FD3567"/>
    <w:rsid w:val="00FE0FD7"/>
    <w:rsid w:val="00FE5973"/>
    <w:rsid w:val="00FF1A67"/>
    <w:rsid w:val="00FF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0F0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0FD7"/>
    <w:pPr>
      <w:keepNext/>
      <w:keepLines/>
      <w:numPr>
        <w:numId w:val="26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E0FD7"/>
    <w:pPr>
      <w:keepNext/>
      <w:keepLines/>
      <w:numPr>
        <w:ilvl w:val="1"/>
        <w:numId w:val="2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3864A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E0FD7"/>
    <w:pPr>
      <w:keepNext/>
      <w:keepLines/>
      <w:numPr>
        <w:ilvl w:val="3"/>
        <w:numId w:val="2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E0FD7"/>
    <w:pPr>
      <w:keepNext/>
      <w:keepLines/>
      <w:numPr>
        <w:ilvl w:val="4"/>
        <w:numId w:val="2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E0FD7"/>
    <w:pPr>
      <w:keepNext/>
      <w:keepLines/>
      <w:numPr>
        <w:ilvl w:val="5"/>
        <w:numId w:val="2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E0FD7"/>
    <w:pPr>
      <w:keepNext/>
      <w:keepLines/>
      <w:numPr>
        <w:ilvl w:val="6"/>
        <w:numId w:val="2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E0FD7"/>
    <w:pPr>
      <w:keepNext/>
      <w:keepLines/>
      <w:numPr>
        <w:ilvl w:val="7"/>
        <w:numId w:val="2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E0FD7"/>
    <w:pPr>
      <w:keepNext/>
      <w:keepLines/>
      <w:numPr>
        <w:ilvl w:val="8"/>
        <w:numId w:val="2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تیتر 1"/>
    <w:basedOn w:val="Normal"/>
    <w:rsid w:val="00104BAB"/>
    <w:pPr>
      <w:numPr>
        <w:numId w:val="1"/>
      </w:numPr>
      <w:bidi/>
    </w:pPr>
    <w:rPr>
      <w:rFonts w:ascii="B Zar" w:hAnsi="B Zar" w:cs="B Zar"/>
      <w:b/>
      <w:sz w:val="32"/>
      <w:szCs w:val="28"/>
      <w:lang w:bidi="fa-IR"/>
    </w:rPr>
  </w:style>
  <w:style w:type="paragraph" w:customStyle="1" w:styleId="a0">
    <w:name w:val="تیتر اول"/>
    <w:basedOn w:val="Normal"/>
    <w:next w:val="TOC1"/>
    <w:rsid w:val="00940222"/>
    <w:rPr>
      <w:rFonts w:ascii="B Zar" w:eastAsia="B Zar" w:hAnsi="B Zar" w:cs="B Zar"/>
      <w:b/>
      <w:bCs/>
      <w:sz w:val="32"/>
      <w:szCs w:val="32"/>
    </w:rPr>
  </w:style>
  <w:style w:type="paragraph" w:customStyle="1" w:styleId="a">
    <w:name w:val="تیتر دوم"/>
    <w:basedOn w:val="a0"/>
    <w:rsid w:val="0054428E"/>
    <w:pPr>
      <w:numPr>
        <w:numId w:val="2"/>
      </w:numPr>
    </w:pPr>
    <w:rPr>
      <w:sz w:val="30"/>
      <w:szCs w:val="30"/>
    </w:rPr>
  </w:style>
  <w:style w:type="paragraph" w:styleId="TOC1">
    <w:name w:val="toc 1"/>
    <w:basedOn w:val="Normal"/>
    <w:next w:val="Normal"/>
    <w:autoRedefine/>
    <w:semiHidden/>
    <w:rsid w:val="00940222"/>
  </w:style>
  <w:style w:type="numbering" w:customStyle="1" w:styleId="Capter">
    <w:name w:val="Capter"/>
    <w:basedOn w:val="NoList"/>
    <w:rsid w:val="00620B90"/>
    <w:pPr>
      <w:numPr>
        <w:numId w:val="3"/>
      </w:numPr>
    </w:pPr>
  </w:style>
  <w:style w:type="paragraph" w:styleId="Header">
    <w:name w:val="header"/>
    <w:basedOn w:val="Normal"/>
    <w:rsid w:val="003864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64A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386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864A5"/>
    <w:pPr>
      <w:spacing w:before="100" w:beforeAutospacing="1" w:after="100" w:afterAutospacing="1"/>
    </w:pPr>
  </w:style>
  <w:style w:type="paragraph" w:customStyle="1" w:styleId="Style3">
    <w:name w:val="Style3"/>
    <w:basedOn w:val="Heading3"/>
    <w:autoRedefine/>
    <w:rsid w:val="00D65C10"/>
    <w:pPr>
      <w:bidi/>
      <w:spacing w:before="120"/>
      <w:ind w:left="-207"/>
      <w:jc w:val="center"/>
    </w:pPr>
    <w:rPr>
      <w:rFonts w:cs="B Nikoo"/>
      <w:b w:val="0"/>
      <w:bCs w:val="0"/>
      <w:sz w:val="28"/>
      <w:szCs w:val="28"/>
      <w:lang w:bidi="fa-IR"/>
    </w:rPr>
  </w:style>
  <w:style w:type="paragraph" w:styleId="Caption">
    <w:name w:val="caption"/>
    <w:basedOn w:val="Normal"/>
    <w:next w:val="Normal"/>
    <w:qFormat/>
    <w:rsid w:val="003864A5"/>
    <w:pPr>
      <w:bidi/>
    </w:pPr>
    <w:rPr>
      <w:b/>
      <w:bCs/>
      <w:sz w:val="20"/>
      <w:szCs w:val="20"/>
      <w:lang w:bidi="fa-IR"/>
    </w:rPr>
  </w:style>
  <w:style w:type="character" w:styleId="PageNumber">
    <w:name w:val="page number"/>
    <w:basedOn w:val="DefaultParagraphFont"/>
    <w:rsid w:val="00BA7B6A"/>
  </w:style>
  <w:style w:type="paragraph" w:styleId="TOC2">
    <w:name w:val="toc 2"/>
    <w:basedOn w:val="Normal"/>
    <w:next w:val="Normal"/>
    <w:autoRedefine/>
    <w:semiHidden/>
    <w:rsid w:val="003D6114"/>
    <w:pPr>
      <w:ind w:left="240"/>
    </w:pPr>
  </w:style>
  <w:style w:type="paragraph" w:styleId="TOC3">
    <w:name w:val="toc 3"/>
    <w:basedOn w:val="Normal"/>
    <w:next w:val="Normal"/>
    <w:autoRedefine/>
    <w:semiHidden/>
    <w:rsid w:val="003D6114"/>
    <w:pPr>
      <w:ind w:left="480"/>
    </w:pPr>
  </w:style>
  <w:style w:type="character" w:styleId="Hyperlink">
    <w:name w:val="Hyperlink"/>
    <w:basedOn w:val="DefaultParagraphFont"/>
    <w:rsid w:val="003D6114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27CCD"/>
    <w:rPr>
      <w:sz w:val="24"/>
      <w:szCs w:val="24"/>
    </w:rPr>
  </w:style>
  <w:style w:type="paragraph" w:styleId="BalloonText">
    <w:name w:val="Balloon Text"/>
    <w:basedOn w:val="Normal"/>
    <w:link w:val="BalloonTextChar"/>
    <w:rsid w:val="00535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5D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51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E0F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E0F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FE0FD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FE0F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FE0FD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FE0FD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FE0FD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FE0FD7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Capter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15607-5E54-4412-93CA-AA2A72E2A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SEO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Mahmood</dc:creator>
  <cp:lastModifiedBy>Zahra Rahmati</cp:lastModifiedBy>
  <cp:revision>119</cp:revision>
  <cp:lastPrinted>2009-05-09T07:55:00Z</cp:lastPrinted>
  <dcterms:created xsi:type="dcterms:W3CDTF">2011-12-28T13:52:00Z</dcterms:created>
  <dcterms:modified xsi:type="dcterms:W3CDTF">2015-09-27T06:27:00Z</dcterms:modified>
</cp:coreProperties>
</file>